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830" w:rsidRDefault="001031B6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 «Средняя общеобразовательная школа № 24 имени Кавалера 3-х орденов Славы И. П. Клименко с углубленным изучением иностранных языков» муниципального  образования городской округ Симферополь  Республики Крым</w:t>
      </w:r>
    </w:p>
    <w:p w:rsidR="00B02830" w:rsidRDefault="00B02830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B02830" w:rsidRDefault="00B02830">
      <w:pPr>
        <w:jc w:val="center"/>
        <w:rPr>
          <w:rFonts w:ascii="Times New Roman" w:hAnsi="Times New Roman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624"/>
        <w:gridCol w:w="3640"/>
        <w:gridCol w:w="3619"/>
      </w:tblGrid>
      <w:tr w:rsidR="00B02830">
        <w:trPr>
          <w:trHeight w:val="318"/>
        </w:trPr>
        <w:tc>
          <w:tcPr>
            <w:tcW w:w="3624" w:type="dxa"/>
          </w:tcPr>
          <w:p w:rsidR="00B02830" w:rsidRDefault="00103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РАССМОТРЕНО</w:t>
            </w:r>
          </w:p>
        </w:tc>
        <w:tc>
          <w:tcPr>
            <w:tcW w:w="3640" w:type="dxa"/>
          </w:tcPr>
          <w:p w:rsidR="00B02830" w:rsidRDefault="0010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СОГЛАСОВАНО</w:t>
            </w:r>
          </w:p>
        </w:tc>
        <w:tc>
          <w:tcPr>
            <w:tcW w:w="3619" w:type="dxa"/>
          </w:tcPr>
          <w:p w:rsidR="00B02830" w:rsidRDefault="001031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УТВЕРЖДАЮ</w:t>
            </w:r>
          </w:p>
        </w:tc>
      </w:tr>
      <w:tr w:rsidR="00B02830">
        <w:tc>
          <w:tcPr>
            <w:tcW w:w="3624" w:type="dxa"/>
          </w:tcPr>
          <w:p w:rsidR="00B02830" w:rsidRDefault="001031B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Заседание МО учителей иностранных языков   </w:t>
            </w:r>
          </w:p>
          <w:p w:rsidR="00B02830" w:rsidRDefault="001031B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МБОУ «СОШ №24</w:t>
            </w:r>
          </w:p>
          <w:p w:rsidR="00B02830" w:rsidRDefault="001031B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им.И.П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Клименко» </w:t>
            </w:r>
          </w:p>
          <w:p w:rsidR="00B02830" w:rsidRDefault="001031B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№ 1 от 31 августа 2023г.</w:t>
            </w:r>
          </w:p>
          <w:p w:rsidR="00B02830" w:rsidRDefault="001031B6">
            <w:pPr>
              <w:spacing w:after="2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МО</w:t>
            </w:r>
          </w:p>
          <w:p w:rsidR="00B02830" w:rsidRDefault="00103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______________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Журова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 В.</w:t>
            </w:r>
          </w:p>
          <w:p w:rsidR="00B02830" w:rsidRDefault="00B028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40" w:type="dxa"/>
          </w:tcPr>
          <w:p w:rsidR="00B02830" w:rsidRDefault="001031B6">
            <w:pPr>
              <w:spacing w:after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Заседание МС МБОУ </w:t>
            </w:r>
          </w:p>
          <w:p w:rsidR="00B02830" w:rsidRDefault="001031B6">
            <w:pPr>
              <w:spacing w:after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«СОШ №24 </w:t>
            </w:r>
          </w:p>
          <w:p w:rsidR="00B02830" w:rsidRDefault="001031B6">
            <w:pPr>
              <w:spacing w:after="0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им.И.П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Клименко» </w:t>
            </w:r>
          </w:p>
          <w:p w:rsidR="00B02830" w:rsidRDefault="001031B6">
            <w:pPr>
              <w:spacing w:after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Протокол № 1 </w:t>
            </w:r>
          </w:p>
          <w:p w:rsidR="00B02830" w:rsidRDefault="001031B6">
            <w:pPr>
              <w:spacing w:after="0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29 августа 2023г.</w:t>
            </w:r>
          </w:p>
          <w:p w:rsidR="00B02830" w:rsidRDefault="00B02830">
            <w:pPr>
              <w:spacing w:after="0"/>
              <w:rPr>
                <w:rFonts w:ascii="Times New Roman" w:hAnsi="Times New Roman"/>
                <w:sz w:val="24"/>
              </w:rPr>
            </w:pPr>
          </w:p>
          <w:p w:rsidR="00B02830" w:rsidRDefault="001031B6">
            <w:pPr>
              <w:spacing w:after="24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Зам. директора по УВР</w:t>
            </w:r>
          </w:p>
          <w:p w:rsidR="00B02830" w:rsidRDefault="001031B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sz w:val="24"/>
              </w:rPr>
              <w:t>_____________</w:t>
            </w:r>
            <w:proofErr w:type="spellStart"/>
            <w:r>
              <w:rPr>
                <w:rFonts w:ascii="Times New Roman" w:hAnsi="Times New Roman"/>
                <w:sz w:val="24"/>
              </w:rPr>
              <w:t>Адамчук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 М. </w:t>
            </w:r>
          </w:p>
          <w:p w:rsidR="00B02830" w:rsidRDefault="00B02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3619" w:type="dxa"/>
          </w:tcPr>
          <w:p w:rsidR="00B02830" w:rsidRDefault="001031B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Директор МБОУ «СОШ №24</w:t>
            </w:r>
          </w:p>
          <w:p w:rsidR="00B02830" w:rsidRDefault="001031B6">
            <w:pPr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им.И.П</w:t>
            </w:r>
            <w:proofErr w:type="spellEnd"/>
            <w:r>
              <w:rPr>
                <w:rFonts w:ascii="Times New Roman" w:hAnsi="Times New Roman"/>
                <w:sz w:val="24"/>
              </w:rPr>
              <w:t>. Клименко»</w:t>
            </w:r>
          </w:p>
          <w:p w:rsidR="00B02830" w:rsidRDefault="00B02830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B02830" w:rsidRDefault="0010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 Апостолова Л. В.</w:t>
            </w:r>
          </w:p>
          <w:p w:rsidR="00B02830" w:rsidRDefault="00B02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02830" w:rsidRDefault="00B028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B02830" w:rsidRDefault="0010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№481</w:t>
            </w:r>
          </w:p>
          <w:p w:rsidR="00B02830" w:rsidRDefault="001031B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 29 августа2023 г.</w:t>
            </w:r>
          </w:p>
          <w:p w:rsidR="00B02830" w:rsidRDefault="00B028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B02830" w:rsidRDefault="00B02830">
      <w:pPr>
        <w:rPr>
          <w:rFonts w:ascii="Times New Roman" w:hAnsi="Times New Roman"/>
          <w:b/>
          <w:sz w:val="44"/>
        </w:rPr>
      </w:pPr>
    </w:p>
    <w:p w:rsidR="00B02830" w:rsidRDefault="001031B6">
      <w:pPr>
        <w:tabs>
          <w:tab w:val="left" w:pos="3855"/>
        </w:tabs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Рабочая программа</w:t>
      </w:r>
    </w:p>
    <w:p w:rsidR="00B02830" w:rsidRDefault="001031B6">
      <w:pPr>
        <w:tabs>
          <w:tab w:val="left" w:pos="3855"/>
        </w:tabs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 xml:space="preserve">по учебному предмету </w:t>
      </w:r>
    </w:p>
    <w:p w:rsidR="00B02830" w:rsidRDefault="001031B6">
      <w:pPr>
        <w:tabs>
          <w:tab w:val="left" w:pos="3855"/>
        </w:tabs>
        <w:jc w:val="center"/>
        <w:rPr>
          <w:rFonts w:ascii="Times New Roman" w:hAnsi="Times New Roman"/>
          <w:b/>
          <w:sz w:val="44"/>
        </w:rPr>
      </w:pPr>
      <w:r>
        <w:rPr>
          <w:rFonts w:ascii="Times New Roman" w:hAnsi="Times New Roman"/>
          <w:b/>
          <w:sz w:val="44"/>
        </w:rPr>
        <w:t>Иностранный язык (немецкий)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36"/>
        <w:gridCol w:w="5447"/>
      </w:tblGrid>
      <w:tr w:rsidR="00B02830"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30" w:rsidRDefault="00103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Уровень образования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30" w:rsidRDefault="00103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среднее общее образование</w:t>
            </w:r>
          </w:p>
        </w:tc>
      </w:tr>
      <w:tr w:rsidR="00B02830"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30" w:rsidRDefault="00103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Класс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30" w:rsidRDefault="00103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10</w:t>
            </w:r>
          </w:p>
        </w:tc>
      </w:tr>
      <w:tr w:rsidR="00B02830"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30" w:rsidRDefault="00103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часов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30" w:rsidRDefault="000636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170</w:t>
            </w:r>
            <w:bookmarkStart w:id="0" w:name="_GoBack"/>
            <w:bookmarkEnd w:id="0"/>
          </w:p>
        </w:tc>
      </w:tr>
      <w:tr w:rsidR="00B02830"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30" w:rsidRDefault="00103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Учитель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30" w:rsidRDefault="00090075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Корнеева Анна Николаевна</w:t>
            </w:r>
          </w:p>
        </w:tc>
      </w:tr>
      <w:tr w:rsidR="00B02830"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30" w:rsidRDefault="00103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Программа разработана на основе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30" w:rsidRPr="009D30C2" w:rsidRDefault="001031B6">
            <w:pPr>
              <w:spacing w:after="0" w:line="240" w:lineRule="auto"/>
              <w:ind w:left="35"/>
              <w:jc w:val="both"/>
              <w:rPr>
                <w:rFonts w:ascii="Times New Roman" w:hAnsi="Times New Roman"/>
                <w:sz w:val="28"/>
              </w:rPr>
            </w:pPr>
            <w:r w:rsidRPr="009D30C2">
              <w:rPr>
                <w:rFonts w:ascii="Times New Roman" w:hAnsi="Times New Roman"/>
                <w:sz w:val="28"/>
              </w:rPr>
              <w:t xml:space="preserve">Федеральная образовательная программа среднего общего образования Немецкий язык (для 10-11 классов образовательных организаций) (одобрена решением федерального учебно-методического объединения по общему образованию, протокол от 27.09.2021 г. № 3/21). </w:t>
            </w:r>
          </w:p>
          <w:p w:rsidR="00B02830" w:rsidRDefault="00B02830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</w:p>
        </w:tc>
      </w:tr>
      <w:tr w:rsidR="00B02830"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30" w:rsidRDefault="00103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Учебник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30" w:rsidRDefault="00103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4"/>
              </w:rPr>
              <w:t>Немецкий язык. 10 класс: учеб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ля </w:t>
            </w:r>
            <w:proofErr w:type="spellStart"/>
            <w:r>
              <w:rPr>
                <w:rFonts w:ascii="Times New Roman" w:hAnsi="Times New Roman"/>
                <w:sz w:val="24"/>
              </w:rPr>
              <w:t>общеобразоват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 организаций: базовый и </w:t>
            </w:r>
            <w:proofErr w:type="spellStart"/>
            <w:r>
              <w:rPr>
                <w:rFonts w:ascii="Times New Roman" w:hAnsi="Times New Roman"/>
                <w:sz w:val="24"/>
              </w:rPr>
              <w:t>углубл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уровни/ О. А. Радченко, М.А. </w:t>
            </w:r>
            <w:proofErr w:type="spellStart"/>
            <w:r>
              <w:rPr>
                <w:rFonts w:ascii="Times New Roman" w:hAnsi="Times New Roman"/>
                <w:sz w:val="24"/>
              </w:rPr>
              <w:t>Лытаева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М. </w:t>
            </w:r>
            <w:proofErr w:type="spellStart"/>
            <w:r>
              <w:rPr>
                <w:rFonts w:ascii="Times New Roman" w:hAnsi="Times New Roman"/>
                <w:sz w:val="24"/>
              </w:rPr>
              <w:t>А.Лытаева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О. В. </w:t>
            </w:r>
            <w:proofErr w:type="spellStart"/>
            <w:r>
              <w:rPr>
                <w:rFonts w:ascii="Times New Roman" w:hAnsi="Times New Roman"/>
                <w:sz w:val="24"/>
              </w:rPr>
              <w:t>Гутброд</w:t>
            </w:r>
            <w:proofErr w:type="spellEnd"/>
            <w:r>
              <w:rPr>
                <w:rFonts w:ascii="Times New Roman" w:hAnsi="Times New Roman"/>
                <w:sz w:val="24"/>
              </w:rPr>
              <w:t>. – М.: Просвещение, 2019. – 255с.</w:t>
            </w:r>
          </w:p>
        </w:tc>
      </w:tr>
      <w:tr w:rsidR="00B02830">
        <w:tc>
          <w:tcPr>
            <w:tcW w:w="5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30" w:rsidRDefault="00103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Учебный год</w:t>
            </w:r>
          </w:p>
        </w:tc>
        <w:tc>
          <w:tcPr>
            <w:tcW w:w="5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2830" w:rsidRDefault="001031B6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2023/2024</w:t>
            </w:r>
          </w:p>
        </w:tc>
      </w:tr>
    </w:tbl>
    <w:p w:rsidR="00B02830" w:rsidRDefault="00B02830">
      <w:pPr>
        <w:rPr>
          <w:rFonts w:ascii="Times New Roman" w:hAnsi="Times New Roman"/>
          <w:sz w:val="28"/>
        </w:rPr>
      </w:pPr>
    </w:p>
    <w:p w:rsidR="00B02830" w:rsidRDefault="001031B6">
      <w:pPr>
        <w:jc w:val="center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sz w:val="28"/>
        </w:rPr>
        <w:t>г</w:t>
      </w:r>
      <w:proofErr w:type="gramStart"/>
      <w:r>
        <w:rPr>
          <w:rFonts w:ascii="Times New Roman" w:hAnsi="Times New Roman"/>
          <w:sz w:val="28"/>
        </w:rPr>
        <w:t>.С</w:t>
      </w:r>
      <w:proofErr w:type="gramEnd"/>
      <w:r>
        <w:rPr>
          <w:rFonts w:ascii="Times New Roman" w:hAnsi="Times New Roman"/>
          <w:sz w:val="28"/>
        </w:rPr>
        <w:t>имферополь</w:t>
      </w:r>
      <w:proofErr w:type="spellEnd"/>
    </w:p>
    <w:p w:rsidR="00B02830" w:rsidRDefault="00B02830">
      <w:pPr>
        <w:jc w:val="center"/>
        <w:rPr>
          <w:rFonts w:ascii="Times New Roman" w:hAnsi="Times New Roman"/>
          <w:sz w:val="24"/>
        </w:rPr>
      </w:pPr>
    </w:p>
    <w:p w:rsidR="00B02830" w:rsidRDefault="001031B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СОДЕРЖАНИЕ</w:t>
      </w:r>
    </w:p>
    <w:p w:rsidR="00B02830" w:rsidRDefault="001031B6">
      <w:pPr>
        <w:pStyle w:val="a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Пояснительная записка.</w:t>
      </w:r>
    </w:p>
    <w:p w:rsidR="00B02830" w:rsidRDefault="001031B6">
      <w:pPr>
        <w:pStyle w:val="a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Содержание учебного предмета.</w:t>
      </w:r>
    </w:p>
    <w:p w:rsidR="00B02830" w:rsidRDefault="001031B6">
      <w:pPr>
        <w:pStyle w:val="af2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Планируемые результаты освоения учебного предмета.</w:t>
      </w:r>
    </w:p>
    <w:p w:rsidR="00B02830" w:rsidRDefault="001031B6">
      <w:pPr>
        <w:pStyle w:val="af2"/>
        <w:numPr>
          <w:ilvl w:val="0"/>
          <w:numId w:val="1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Тематическое планирование с указанием количества академических часов, отводимых на освоение каждой темы учебного предмета.</w:t>
      </w:r>
    </w:p>
    <w:p w:rsidR="00B02830" w:rsidRDefault="00B02830">
      <w:pPr>
        <w:rPr>
          <w:rFonts w:ascii="Times New Roman" w:hAnsi="Times New Roman"/>
          <w:sz w:val="24"/>
        </w:rPr>
      </w:pPr>
    </w:p>
    <w:p w:rsidR="00B02830" w:rsidRDefault="00B02830">
      <w:pPr>
        <w:rPr>
          <w:rFonts w:ascii="Times New Roman" w:hAnsi="Times New Roman"/>
          <w:sz w:val="24"/>
        </w:rPr>
      </w:pPr>
    </w:p>
    <w:p w:rsidR="00B02830" w:rsidRDefault="00B02830">
      <w:pPr>
        <w:rPr>
          <w:rFonts w:ascii="Times New Roman" w:hAnsi="Times New Roman"/>
          <w:sz w:val="24"/>
        </w:rPr>
      </w:pPr>
    </w:p>
    <w:p w:rsidR="00B02830" w:rsidRDefault="00B02830">
      <w:pPr>
        <w:rPr>
          <w:rFonts w:ascii="Times New Roman" w:hAnsi="Times New Roman"/>
          <w:sz w:val="24"/>
        </w:rPr>
      </w:pPr>
    </w:p>
    <w:p w:rsidR="00B02830" w:rsidRDefault="00B02830">
      <w:pPr>
        <w:rPr>
          <w:rFonts w:ascii="Times New Roman" w:hAnsi="Times New Roman"/>
          <w:sz w:val="24"/>
        </w:rPr>
      </w:pPr>
    </w:p>
    <w:p w:rsidR="00B02830" w:rsidRDefault="00B02830">
      <w:pPr>
        <w:rPr>
          <w:rFonts w:ascii="Times New Roman" w:hAnsi="Times New Roman"/>
          <w:sz w:val="24"/>
        </w:rPr>
      </w:pPr>
    </w:p>
    <w:p w:rsidR="00B02830" w:rsidRDefault="00B02830">
      <w:pPr>
        <w:rPr>
          <w:rFonts w:ascii="Times New Roman" w:hAnsi="Times New Roman"/>
          <w:sz w:val="24"/>
        </w:rPr>
      </w:pPr>
    </w:p>
    <w:p w:rsidR="00B02830" w:rsidRDefault="00B02830">
      <w:pPr>
        <w:rPr>
          <w:rFonts w:ascii="Times New Roman" w:hAnsi="Times New Roman"/>
          <w:sz w:val="24"/>
        </w:rPr>
      </w:pPr>
    </w:p>
    <w:p w:rsidR="00B02830" w:rsidRDefault="00B02830">
      <w:pPr>
        <w:rPr>
          <w:rFonts w:ascii="Times New Roman" w:hAnsi="Times New Roman"/>
          <w:sz w:val="24"/>
        </w:rPr>
      </w:pPr>
    </w:p>
    <w:p w:rsidR="00B02830" w:rsidRDefault="00B02830">
      <w:pPr>
        <w:rPr>
          <w:rFonts w:ascii="Times New Roman" w:hAnsi="Times New Roman"/>
          <w:sz w:val="24"/>
        </w:rPr>
      </w:pPr>
    </w:p>
    <w:p w:rsidR="00B02830" w:rsidRDefault="00B02830">
      <w:pPr>
        <w:rPr>
          <w:rFonts w:ascii="Times New Roman" w:hAnsi="Times New Roman"/>
          <w:sz w:val="24"/>
        </w:rPr>
      </w:pPr>
    </w:p>
    <w:p w:rsidR="00B02830" w:rsidRDefault="00B02830">
      <w:pPr>
        <w:rPr>
          <w:rFonts w:ascii="Times New Roman" w:hAnsi="Times New Roman"/>
          <w:sz w:val="24"/>
        </w:rPr>
      </w:pPr>
    </w:p>
    <w:p w:rsidR="00B02830" w:rsidRDefault="00B02830">
      <w:pPr>
        <w:rPr>
          <w:rFonts w:ascii="Times New Roman" w:hAnsi="Times New Roman"/>
          <w:sz w:val="24"/>
        </w:rPr>
      </w:pPr>
    </w:p>
    <w:p w:rsidR="00B02830" w:rsidRDefault="00B02830">
      <w:pPr>
        <w:rPr>
          <w:rFonts w:ascii="Times New Roman" w:hAnsi="Times New Roman"/>
          <w:sz w:val="24"/>
        </w:rPr>
      </w:pPr>
    </w:p>
    <w:p w:rsidR="00B02830" w:rsidRDefault="00B02830">
      <w:pPr>
        <w:rPr>
          <w:rFonts w:ascii="Times New Roman" w:hAnsi="Times New Roman"/>
          <w:sz w:val="24"/>
        </w:rPr>
      </w:pPr>
    </w:p>
    <w:p w:rsidR="00B02830" w:rsidRDefault="00B02830">
      <w:pPr>
        <w:rPr>
          <w:rFonts w:ascii="Times New Roman" w:hAnsi="Times New Roman"/>
          <w:sz w:val="24"/>
        </w:rPr>
      </w:pPr>
    </w:p>
    <w:p w:rsidR="00B02830" w:rsidRDefault="00B02830">
      <w:pPr>
        <w:rPr>
          <w:rFonts w:ascii="Times New Roman" w:hAnsi="Times New Roman"/>
          <w:sz w:val="24"/>
        </w:rPr>
      </w:pPr>
    </w:p>
    <w:p w:rsidR="00B02830" w:rsidRDefault="00B02830">
      <w:pPr>
        <w:rPr>
          <w:rFonts w:ascii="Times New Roman" w:hAnsi="Times New Roman"/>
          <w:sz w:val="24"/>
        </w:rPr>
      </w:pPr>
    </w:p>
    <w:p w:rsidR="00B02830" w:rsidRDefault="00B02830">
      <w:pPr>
        <w:rPr>
          <w:rFonts w:ascii="Times New Roman" w:hAnsi="Times New Roman"/>
          <w:sz w:val="24"/>
        </w:rPr>
      </w:pPr>
    </w:p>
    <w:p w:rsidR="00B02830" w:rsidRDefault="00B02830">
      <w:pPr>
        <w:rPr>
          <w:rFonts w:ascii="Times New Roman" w:hAnsi="Times New Roman"/>
          <w:sz w:val="24"/>
        </w:rPr>
      </w:pPr>
    </w:p>
    <w:p w:rsidR="00B02830" w:rsidRDefault="00B02830">
      <w:pPr>
        <w:rPr>
          <w:rFonts w:ascii="Times New Roman" w:hAnsi="Times New Roman"/>
          <w:sz w:val="24"/>
        </w:rPr>
      </w:pPr>
    </w:p>
    <w:p w:rsidR="00B02830" w:rsidRDefault="00B02830">
      <w:pPr>
        <w:rPr>
          <w:rFonts w:ascii="Times New Roman" w:hAnsi="Times New Roman"/>
          <w:sz w:val="24"/>
        </w:rPr>
      </w:pPr>
    </w:p>
    <w:p w:rsidR="00B02830" w:rsidRDefault="00B02830">
      <w:pPr>
        <w:rPr>
          <w:rFonts w:ascii="Times New Roman" w:hAnsi="Times New Roman"/>
          <w:sz w:val="24"/>
        </w:rPr>
      </w:pPr>
    </w:p>
    <w:p w:rsidR="00B02830" w:rsidRDefault="00B02830">
      <w:pPr>
        <w:rPr>
          <w:rFonts w:ascii="Times New Roman" w:hAnsi="Times New Roman"/>
          <w:sz w:val="24"/>
        </w:rPr>
      </w:pPr>
    </w:p>
    <w:p w:rsidR="00B02830" w:rsidRDefault="00B02830">
      <w:pPr>
        <w:rPr>
          <w:rFonts w:ascii="Times New Roman" w:hAnsi="Times New Roman"/>
          <w:sz w:val="24"/>
        </w:rPr>
      </w:pPr>
    </w:p>
    <w:p w:rsidR="00B02830" w:rsidRDefault="00B02830">
      <w:pPr>
        <w:rPr>
          <w:rFonts w:ascii="Times New Roman" w:hAnsi="Times New Roman"/>
          <w:sz w:val="24"/>
        </w:rPr>
      </w:pPr>
    </w:p>
    <w:p w:rsidR="00B02830" w:rsidRDefault="001031B6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I. Пояснительная записка</w:t>
      </w:r>
    </w:p>
    <w:p w:rsidR="00B02830" w:rsidRDefault="00B02830">
      <w:pPr>
        <w:spacing w:after="0"/>
        <w:rPr>
          <w:rFonts w:ascii="Times New Roman" w:hAnsi="Times New Roman"/>
          <w:sz w:val="24"/>
        </w:rPr>
      </w:pPr>
    </w:p>
    <w:p w:rsidR="00B02830" w:rsidRDefault="001031B6">
      <w:pPr>
        <w:pStyle w:val="a7"/>
        <w:ind w:left="0" w:firstLine="591"/>
        <w:rPr>
          <w:sz w:val="24"/>
        </w:rPr>
      </w:pPr>
      <w:r>
        <w:rPr>
          <w:color w:val="231F20"/>
          <w:sz w:val="24"/>
        </w:rPr>
        <w:t>Рабочая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программа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немецкому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 xml:space="preserve">языку 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составлена</w:t>
      </w:r>
      <w:r>
        <w:rPr>
          <w:color w:val="231F20"/>
          <w:spacing w:val="9"/>
          <w:sz w:val="24"/>
        </w:rPr>
        <w:t xml:space="preserve"> в соответствии </w:t>
      </w:r>
      <w:proofErr w:type="gramStart"/>
      <w:r>
        <w:rPr>
          <w:color w:val="231F20"/>
          <w:spacing w:val="9"/>
          <w:sz w:val="24"/>
        </w:rPr>
        <w:t>с</w:t>
      </w:r>
      <w:proofErr w:type="gramEnd"/>
    </w:p>
    <w:p w:rsidR="00B02830" w:rsidRDefault="001031B6">
      <w:pPr>
        <w:tabs>
          <w:tab w:val="left" w:pos="426"/>
          <w:tab w:val="left" w:pos="851"/>
        </w:tabs>
        <w:spacing w:after="0" w:line="240" w:lineRule="auto"/>
        <w:ind w:left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 Федеральной образовательной программой среднего общего образования утверждённой приказом Министерства Просвещения Российской Федерации от 18.05.2023 № 371</w:t>
      </w:r>
    </w:p>
    <w:p w:rsidR="00B02830" w:rsidRDefault="001031B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highlight w:val="white"/>
        </w:rPr>
        <w:t>2.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ФГОС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среднего общего образования (далее – обновленный ФГОС СОО), утвержденному приказом Министерства образования и науки Российской Федерации от 12.08.2022 г. № 732</w:t>
      </w:r>
      <w:proofErr w:type="gramEnd"/>
    </w:p>
    <w:p w:rsidR="00B02830" w:rsidRDefault="001031B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3. </w:t>
      </w:r>
      <w:proofErr w:type="gramStart"/>
      <w:r>
        <w:rPr>
          <w:rFonts w:ascii="Times New Roman" w:hAnsi="Times New Roman"/>
          <w:sz w:val="24"/>
        </w:rPr>
        <w:t>Требованиями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результатам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освоения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основной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образовательной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программы»,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представленных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Федеральном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государственном образовательном стандарте среднего общего образования,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учётом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распределённых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классам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проверяемых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к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результатам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освоения  основной  образовательной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программы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среднего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общего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образования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элементов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содержания,  представленных  в  Универсальном  кодификаторе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иностранному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(немецкому)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языку, одобрен решением федерального учебно-методического объединения по общему образованию (протокол №1/21 от 12.04.2021</w:t>
      </w:r>
      <w:proofErr w:type="gramEnd"/>
    </w:p>
    <w:p w:rsidR="00B02830" w:rsidRDefault="001031B6">
      <w:pPr>
        <w:tabs>
          <w:tab w:val="left" w:pos="426"/>
          <w:tab w:val="left" w:pos="709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Федеральными рабочими программами воспитания в составе Федеральных образовательных программ начального общего, основного общего, среднего общего образования (приказы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Министерства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просвещения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Российской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Федерации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18</w:t>
      </w:r>
      <w:r>
        <w:rPr>
          <w:rFonts w:ascii="Times New Roman" w:hAnsi="Times New Roman"/>
          <w:spacing w:val="1"/>
          <w:sz w:val="24"/>
        </w:rPr>
        <w:t>.05.</w:t>
      </w:r>
      <w:r>
        <w:rPr>
          <w:rFonts w:ascii="Times New Roman" w:hAnsi="Times New Roman"/>
          <w:sz w:val="24"/>
        </w:rPr>
        <w:t xml:space="preserve">2023       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№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Fonts w:ascii="Times New Roman" w:hAnsi="Times New Roman"/>
          <w:sz w:val="24"/>
        </w:rPr>
        <w:t>370, № 371, № 372)</w:t>
      </w:r>
    </w:p>
    <w:p w:rsidR="00B02830" w:rsidRDefault="001031B6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Основной образовательной программой среднего общего образования (ФГОС-2021) МБОУ «СОШ № 24 им. И. </w:t>
      </w:r>
      <w:proofErr w:type="spellStart"/>
      <w:r>
        <w:rPr>
          <w:rFonts w:ascii="Times New Roman" w:hAnsi="Times New Roman"/>
          <w:sz w:val="24"/>
        </w:rPr>
        <w:t>П.Клименко</w:t>
      </w:r>
      <w:proofErr w:type="spellEnd"/>
      <w:r>
        <w:rPr>
          <w:rFonts w:ascii="Times New Roman" w:hAnsi="Times New Roman"/>
          <w:sz w:val="24"/>
        </w:rPr>
        <w:t>» .</w:t>
      </w:r>
    </w:p>
    <w:p w:rsidR="00B02830" w:rsidRDefault="001031B6">
      <w:pPr>
        <w:spacing w:line="240" w:lineRule="auto"/>
        <w:jc w:val="both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sz w:val="24"/>
        </w:rPr>
        <w:t xml:space="preserve">6. Методическими рекомендациями </w:t>
      </w:r>
      <w:r>
        <w:rPr>
          <w:rFonts w:ascii="Times New Roman" w:hAnsi="Times New Roman"/>
          <w:sz w:val="24"/>
          <w:highlight w:val="white"/>
        </w:rPr>
        <w:t>об особенностях преподавания иностранных языков в общеобразовательных организациях Республики Крым в 2023-2024 учебном году</w:t>
      </w:r>
      <w:r>
        <w:rPr>
          <w:rFonts w:ascii="Times New Roman" w:hAnsi="Times New Roman"/>
          <w:sz w:val="24"/>
        </w:rPr>
        <w:t>. – Симферополь: ГБОУ ДПО РК КРИППО, 2023. – 27 с.</w:t>
      </w:r>
    </w:p>
    <w:p w:rsidR="00B02830" w:rsidRDefault="001031B6">
      <w:pPr>
        <w:spacing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Срок реализации программы – 2023-2024 учебный год.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Иностранный язык в общеобразовательной школе изучается на двух уровнях: </w:t>
      </w:r>
      <w:r>
        <w:rPr>
          <w:rFonts w:ascii="Times New Roman" w:hAnsi="Times New Roman"/>
          <w:b/>
          <w:sz w:val="24"/>
        </w:rPr>
        <w:t>базовом и углублённом</w:t>
      </w:r>
      <w:r>
        <w:rPr>
          <w:rFonts w:ascii="Times New Roman" w:hAnsi="Times New Roman"/>
          <w:sz w:val="24"/>
        </w:rPr>
        <w:t xml:space="preserve">. Названные уровни имеют общее содержательное ядро, что позволяет реализовывать углублённое изучение иностранного языка в рамках учебных заведений, отдельных классов и индивидуальных образовательных траекторий, реализуя принципы дифференциации и индивидуализации обучения в большей степени, чем на базовом уровне. 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Углублённый уровень усвоения учебного предмета «Иностранный язык» ориентирован как на формирование целостных представлений обучающихся о мире, об общечеловеческих ценностях, о важности  общения с целью  достижения взаимопонимания и о языке как средстве межличностного и межкультурного общения, так и  на формирование определённого объёма систематических научных знаний и способов учебных/познавательных действий, позволяющего решать коммуникативные задачи более высокого уровня, в ситуациях неофициального и</w:t>
      </w:r>
      <w:proofErr w:type="gramEnd"/>
      <w:r>
        <w:rPr>
          <w:rFonts w:ascii="Times New Roman" w:hAnsi="Times New Roman"/>
          <w:sz w:val="24"/>
        </w:rPr>
        <w:t xml:space="preserve"> официального общения.  Соответственно, углублённый уровень позволяет не только более детально изучить содержание курса базового уровня, но и овладеть большим объемом языковых средств (лексики и грамматики), выйти на более высокий уровень развития коммуникативных умений в устной и письменной речи, овладеть более обширным набором коммуникативных и познавательных действий.</w:t>
      </w:r>
    </w:p>
    <w:p w:rsidR="00B02830" w:rsidRDefault="001031B6">
      <w:pPr>
        <w:pStyle w:val="BasicParagrap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Рабочая программа для углублённого уровня устанавливает распределение обязательного предметного содержания по годам обучения; предусматривает примерный ресурс учебного времени, выделяемого на изучение тем/разделов курса,  учитывает особенности изучения немецкого языка, исходя из его лингвистических особенностей  и структуры родного (русского) языка обучающихся, </w:t>
      </w:r>
      <w:proofErr w:type="spellStart"/>
      <w:r>
        <w:rPr>
          <w:rFonts w:ascii="Times New Roman" w:hAnsi="Times New Roman"/>
          <w:sz w:val="24"/>
        </w:rPr>
        <w:t>межпредметных</w:t>
      </w:r>
      <w:proofErr w:type="spellEnd"/>
      <w:r>
        <w:rPr>
          <w:rFonts w:ascii="Times New Roman" w:hAnsi="Times New Roman"/>
          <w:sz w:val="24"/>
        </w:rPr>
        <w:t xml:space="preserve"> связей  немецкого языка с содержанием других общеобразовательных предметов, изучаемых в 10–11 классах, а также с учётом возрастных особенностей обучающихся. В Примерной рабочей программе для старшей ступени средней общеобразовательной школы предусмотрено дальнейшее совершенствование и развитие сформированных иноязычных речевых умений обучающихся и использование ими языковых средств, представленных в примерных рабочих программах начального общего и основного общего образования, что обеспечивает преемственность между этапами общего образования по немецкому языку. При этом содержание примерной программы среднего общего образования имеет особенности, обусловленные задачами развития, обучения и </w:t>
      </w:r>
      <w:proofErr w:type="gramStart"/>
      <w:r>
        <w:rPr>
          <w:rFonts w:ascii="Times New Roman" w:hAnsi="Times New Roman"/>
          <w:sz w:val="24"/>
        </w:rPr>
        <w:t>воспитания</w:t>
      </w:r>
      <w:proofErr w:type="gramEnd"/>
      <w:r>
        <w:rPr>
          <w:rFonts w:ascii="Times New Roman" w:hAnsi="Times New Roman"/>
          <w:sz w:val="24"/>
        </w:rPr>
        <w:t xml:space="preserve"> обучающихся заданными социальными требованиями к уровню развития их личностных и познавательных качеств, предметным содержанием системы среднего общего образования, а также возрастными психологическими особенностями обучающихся 16–17 лет.</w:t>
      </w:r>
    </w:p>
    <w:p w:rsidR="00B02830" w:rsidRDefault="001031B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lastRenderedPageBreak/>
        <w:t xml:space="preserve">Взаимосвязь с федеральной рабочей программой воспитания 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4"/>
        </w:rPr>
        <w:br/>
        <w:t xml:space="preserve">Программа курса Иностранный язык (немецкий) разработана с учетом рекомендаций федеральной рабочей программы воспитания, предполагает объединение учебной и воспитательной деятельности, нацелена на достижение всех основных групп образовательных результатов – личностных, </w:t>
      </w:r>
      <w:proofErr w:type="spellStart"/>
      <w:r>
        <w:rPr>
          <w:rFonts w:ascii="Times New Roman" w:hAnsi="Times New Roman"/>
          <w:sz w:val="24"/>
        </w:rPr>
        <w:t>метапредметных</w:t>
      </w:r>
      <w:proofErr w:type="spellEnd"/>
      <w:r>
        <w:rPr>
          <w:rFonts w:ascii="Times New Roman" w:hAnsi="Times New Roman"/>
          <w:sz w:val="24"/>
        </w:rPr>
        <w:t>, предметных. Рабочая программа обеспечивает эффективную интеграцию с рабочей программой воспитания на уровне целей, тематического планирования мероприятий, а также через использование значимых событий в рамках рабочих программ для получения и обобщения социального опыта обучающихся.</w:t>
      </w:r>
    </w:p>
    <w:p w:rsidR="00B02830" w:rsidRDefault="00B02830">
      <w:pPr>
        <w:spacing w:after="0"/>
        <w:rPr>
          <w:rFonts w:ascii="Times New Roman" w:hAnsi="Times New Roman"/>
          <w:b/>
          <w:sz w:val="24"/>
        </w:rPr>
      </w:pPr>
    </w:p>
    <w:p w:rsidR="00B02830" w:rsidRDefault="001031B6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II. Содержание учебного предмета.</w:t>
      </w:r>
    </w:p>
    <w:p w:rsidR="00B02830" w:rsidRDefault="001031B6">
      <w:pPr>
        <w:pStyle w:val="3"/>
        <w:spacing w:before="11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Коммуникативные</w:t>
      </w:r>
      <w:r>
        <w:rPr>
          <w:rFonts w:ascii="Times New Roman" w:hAnsi="Times New Roman"/>
          <w:color w:val="231F20"/>
          <w:spacing w:val="26"/>
          <w:sz w:val="24"/>
        </w:rPr>
        <w:t xml:space="preserve"> </w:t>
      </w:r>
      <w:r>
        <w:rPr>
          <w:rFonts w:ascii="Times New Roman" w:hAnsi="Times New Roman"/>
          <w:color w:val="231F20"/>
          <w:sz w:val="24"/>
        </w:rPr>
        <w:t>умения</w:t>
      </w:r>
    </w:p>
    <w:p w:rsidR="00B02830" w:rsidRDefault="001031B6">
      <w:pPr>
        <w:pStyle w:val="a7"/>
        <w:spacing w:before="8" w:line="252" w:lineRule="auto"/>
        <w:rPr>
          <w:sz w:val="24"/>
        </w:rPr>
      </w:pPr>
      <w:r>
        <w:rPr>
          <w:color w:val="231F20"/>
          <w:sz w:val="24"/>
        </w:rPr>
        <w:t>Формирование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умения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общаться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устной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письменной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форме,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используя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рецептивные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и  продуктивные  виды  речевой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деятельности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рамках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тематического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содержания</w:t>
      </w:r>
      <w:r>
        <w:rPr>
          <w:color w:val="231F20"/>
          <w:spacing w:val="4"/>
          <w:sz w:val="24"/>
        </w:rPr>
        <w:t xml:space="preserve"> </w:t>
      </w:r>
      <w:r>
        <w:rPr>
          <w:color w:val="231F20"/>
          <w:sz w:val="24"/>
        </w:rPr>
        <w:t>речи.</w:t>
      </w:r>
    </w:p>
    <w:p w:rsidR="00B02830" w:rsidRDefault="001031B6">
      <w:pPr>
        <w:pStyle w:val="af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Повседневная жизнь семьи. Межличностные отношения в семье, с друзьями и знакомыми. Конфликтные ситуации, их предупреждение и разрешение.</w:t>
      </w:r>
    </w:p>
    <w:p w:rsidR="00B02830" w:rsidRDefault="001031B6">
      <w:pPr>
        <w:pStyle w:val="af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Внешность и характеристика человека, литературного персонажа.</w:t>
      </w:r>
    </w:p>
    <w:p w:rsidR="00B02830" w:rsidRDefault="001031B6">
      <w:pPr>
        <w:pStyle w:val="af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Здоровый образ жизни и забота о здоровье: режим труда и отдыха, спорт, сбалансированное питание, посещение врача. Отказ от вредных привычек.</w:t>
      </w:r>
    </w:p>
    <w:p w:rsidR="00B02830" w:rsidRDefault="001031B6">
      <w:pPr>
        <w:pStyle w:val="af"/>
        <w:rPr>
          <w:rFonts w:ascii="Times New Roman" w:hAnsi="Times New Roman"/>
          <w:i/>
          <w:spacing w:val="3"/>
          <w:sz w:val="24"/>
        </w:rPr>
      </w:pPr>
      <w:r>
        <w:rPr>
          <w:rFonts w:ascii="Times New Roman" w:hAnsi="Times New Roman"/>
          <w:i/>
          <w:spacing w:val="3"/>
          <w:sz w:val="24"/>
        </w:rPr>
        <w:t>Школьное образование, школьная жизнь, школьные праздники. Переписка с зарубежными сверстниками. Взаимоотношения в школе. Проблемы и решения. Права и обязанности старшеклассника.</w:t>
      </w:r>
    </w:p>
    <w:p w:rsidR="00B02830" w:rsidRDefault="001031B6">
      <w:pPr>
        <w:pStyle w:val="af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Современный мир профессий. Проблемы выбора профессии (возможности продолжения образования в высшей школе, в профессиональном колледже, подработка для школьника). Роль иностранного языка в планах на будущее.</w:t>
      </w:r>
    </w:p>
    <w:p w:rsidR="00B02830" w:rsidRDefault="001031B6">
      <w:pPr>
        <w:pStyle w:val="af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Молодёжь в современном обществе. </w:t>
      </w:r>
      <w:proofErr w:type="gramStart"/>
      <w:r>
        <w:rPr>
          <w:rFonts w:ascii="Times New Roman" w:hAnsi="Times New Roman"/>
          <w:i/>
          <w:sz w:val="24"/>
        </w:rPr>
        <w:t>Досуг молодёжи: чтение, кино, театр, музыка, музеи, Интернет, компьютерные игры, социальные сети.</w:t>
      </w:r>
      <w:proofErr w:type="gramEnd"/>
      <w:r>
        <w:rPr>
          <w:rFonts w:ascii="Times New Roman" w:hAnsi="Times New Roman"/>
          <w:i/>
          <w:sz w:val="24"/>
        </w:rPr>
        <w:t xml:space="preserve"> Любовь и дружба.</w:t>
      </w:r>
    </w:p>
    <w:p w:rsidR="00B02830" w:rsidRDefault="001031B6">
      <w:pPr>
        <w:pStyle w:val="af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Покупки: одежда, обувь и продукты питания. Карманные деньги. Молодёжная мода.</w:t>
      </w:r>
    </w:p>
    <w:p w:rsidR="00B02830" w:rsidRDefault="001031B6">
      <w:pPr>
        <w:pStyle w:val="af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Деловое общение: особенности делового общения, деловая этика, деловая переписка, публичное выступление.</w:t>
      </w:r>
    </w:p>
    <w:p w:rsidR="00B02830" w:rsidRDefault="001031B6">
      <w:pPr>
        <w:pStyle w:val="af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>Туризм. Виды отдыха. Путешествия по России и зарубежным странам. Виртуальные путешествия.</w:t>
      </w:r>
    </w:p>
    <w:p w:rsidR="00B02830" w:rsidRDefault="00B02830">
      <w:pPr>
        <w:pStyle w:val="a7"/>
        <w:spacing w:before="10"/>
        <w:ind w:left="0" w:right="0" w:firstLine="0"/>
        <w:jc w:val="left"/>
        <w:rPr>
          <w:i/>
          <w:sz w:val="24"/>
        </w:rPr>
      </w:pPr>
    </w:p>
    <w:p w:rsidR="00B02830" w:rsidRDefault="001031B6">
      <w:pPr>
        <w:pStyle w:val="3"/>
        <w:spacing w:before="1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231F20"/>
          <w:sz w:val="24"/>
        </w:rPr>
        <w:t>Говорение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коммуникативных умений </w:t>
      </w:r>
      <w:r>
        <w:rPr>
          <w:rStyle w:val="aa"/>
          <w:rFonts w:ascii="Times New Roman" w:hAnsi="Times New Roman"/>
          <w:sz w:val="24"/>
        </w:rPr>
        <w:t>диалогической речи</w:t>
      </w:r>
      <w:r>
        <w:rPr>
          <w:rFonts w:ascii="Times New Roman" w:hAnsi="Times New Roman"/>
          <w:sz w:val="24"/>
        </w:rPr>
        <w:t xml:space="preserve">, на базе умений, сформированных в основной школе, а именно умений вести разные виды диалога (диалог этикетного характера, диалог — побуждение к действию, диалог — расспрос, диалог — обмен мнениями; комбинированный диалог, включающий разные виды диалогов); умений вести </w:t>
      </w:r>
      <w:proofErr w:type="spellStart"/>
      <w:r>
        <w:rPr>
          <w:rFonts w:ascii="Times New Roman" w:hAnsi="Times New Roman"/>
          <w:sz w:val="24"/>
        </w:rPr>
        <w:t>полилог</w:t>
      </w:r>
      <w:proofErr w:type="spellEnd"/>
      <w:r>
        <w:rPr>
          <w:rFonts w:ascii="Times New Roman" w:hAnsi="Times New Roman"/>
          <w:sz w:val="24"/>
        </w:rPr>
        <w:t>, в том числе форме дискуссии: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Style w:val="a6"/>
          <w:rFonts w:ascii="Times New Roman" w:hAnsi="Times New Roman"/>
          <w:sz w:val="24"/>
        </w:rPr>
        <w:t>диалог этикетного характера:</w:t>
      </w:r>
      <w:r>
        <w:rPr>
          <w:rFonts w:ascii="Times New Roman" w:hAnsi="Times New Roman"/>
          <w:sz w:val="24"/>
        </w:rPr>
        <w:t xml:space="preserve"> начинать, поддерживать и заканчивать разговор, вежливо переспрашивать; выражать согласие/отказ; выражать благодарность; поздравлять с праздником, выражать пожелания и вежливо реагировать на поздравление;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Style w:val="a6"/>
          <w:rFonts w:ascii="Times New Roman" w:hAnsi="Times New Roman"/>
          <w:sz w:val="24"/>
        </w:rPr>
        <w:t>диалог — побуждение к действию</w:t>
      </w:r>
      <w:r>
        <w:rPr>
          <w:rFonts w:ascii="Times New Roman" w:hAnsi="Times New Roman"/>
          <w:sz w:val="24"/>
        </w:rPr>
        <w:t xml:space="preserve">: обращаться с просьбой, вежливо </w:t>
      </w:r>
      <w:proofErr w:type="gramStart"/>
      <w:r>
        <w:rPr>
          <w:rFonts w:ascii="Times New Roman" w:hAnsi="Times New Roman"/>
          <w:sz w:val="24"/>
        </w:rPr>
        <w:t>соглашаться/не соглашаться</w:t>
      </w:r>
      <w:proofErr w:type="gramEnd"/>
      <w:r>
        <w:rPr>
          <w:rFonts w:ascii="Times New Roman" w:hAnsi="Times New Roman"/>
          <w:sz w:val="24"/>
        </w:rPr>
        <w:t xml:space="preserve"> выполнить просьбу; давать совет и принимать/не принимать совет; приглашать собеседника к совместной деятельности, аргументируя своё приглашение; вежливо соглашаться/не соглашаться на предложение собеседника, объясняя причину своего решения;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Style w:val="a6"/>
          <w:rFonts w:ascii="Times New Roman" w:hAnsi="Times New Roman"/>
          <w:sz w:val="24"/>
        </w:rPr>
        <w:t>диалог — расспрос</w:t>
      </w:r>
      <w:r>
        <w:rPr>
          <w:rFonts w:ascii="Times New Roman" w:hAnsi="Times New Roman"/>
          <w:sz w:val="24"/>
        </w:rPr>
        <w:t>: сообщать фактическую информацию, отвечая на вопросы разных видов; выражать своё отношение к обсуждаемым фактам и событиям; запрашивать интересующую информацию; переходить с позиции спрашивающего на позицию отвечающего и наоборот;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Style w:val="a6"/>
          <w:rFonts w:ascii="Times New Roman" w:hAnsi="Times New Roman"/>
          <w:sz w:val="24"/>
        </w:rPr>
        <w:t>диалог — обмен мнениями</w:t>
      </w:r>
      <w:r>
        <w:rPr>
          <w:rFonts w:ascii="Times New Roman" w:hAnsi="Times New Roman"/>
          <w:sz w:val="24"/>
        </w:rPr>
        <w:t>: выражать свою точку зрения и обосновывать её, высказывать своё согласие/несогласие с точкой зрения собеседника, выражать сомнение, давать эмоциональную оценку обсуждаемым событиям: восхищение, удивление, радость, огорчение и т. д.); выражать эмоциональную поддержку собеседнику;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proofErr w:type="spellStart"/>
      <w:proofErr w:type="gramStart"/>
      <w:r>
        <w:rPr>
          <w:rStyle w:val="a6"/>
          <w:rFonts w:ascii="Times New Roman" w:hAnsi="Times New Roman"/>
          <w:sz w:val="24"/>
        </w:rPr>
        <w:t>полилог</w:t>
      </w:r>
      <w:proofErr w:type="spellEnd"/>
      <w:r>
        <w:rPr>
          <w:rStyle w:val="a6"/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запрашивать и обмениваться информацией с участниками </w:t>
      </w:r>
      <w:proofErr w:type="spellStart"/>
      <w:r>
        <w:rPr>
          <w:rFonts w:ascii="Times New Roman" w:hAnsi="Times New Roman"/>
          <w:sz w:val="24"/>
        </w:rPr>
        <w:t>полилога</w:t>
      </w:r>
      <w:proofErr w:type="spellEnd"/>
      <w:r>
        <w:rPr>
          <w:rFonts w:ascii="Times New Roman" w:hAnsi="Times New Roman"/>
          <w:sz w:val="24"/>
        </w:rPr>
        <w:t xml:space="preserve">; высказывать и </w:t>
      </w:r>
      <w:r>
        <w:rPr>
          <w:rFonts w:ascii="Times New Roman" w:hAnsi="Times New Roman"/>
          <w:sz w:val="24"/>
        </w:rPr>
        <w:lastRenderedPageBreak/>
        <w:t xml:space="preserve">аргументировать свою точку зрения; возражать, расспрашивать участников </w:t>
      </w:r>
      <w:proofErr w:type="spellStart"/>
      <w:r>
        <w:rPr>
          <w:rFonts w:ascii="Times New Roman" w:hAnsi="Times New Roman"/>
          <w:sz w:val="24"/>
        </w:rPr>
        <w:t>полилога</w:t>
      </w:r>
      <w:proofErr w:type="spellEnd"/>
      <w:r>
        <w:rPr>
          <w:rFonts w:ascii="Times New Roman" w:hAnsi="Times New Roman"/>
          <w:sz w:val="24"/>
        </w:rPr>
        <w:t xml:space="preserve"> и уточнять их мнения и точки зрения; брать на себя инициативу в обсуждении, внося пояснения/дополнения; выражать эмоциональное отношение к обсуждаемому вопросу; соблюдать речевые нормы и правила поведения, принятые в странах изучаемого языка.</w:t>
      </w:r>
      <w:proofErr w:type="gramEnd"/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Названные умения диалогической речи, включая умения вести </w:t>
      </w:r>
      <w:proofErr w:type="spellStart"/>
      <w:r>
        <w:rPr>
          <w:rFonts w:ascii="Times New Roman" w:hAnsi="Times New Roman"/>
          <w:sz w:val="24"/>
        </w:rPr>
        <w:t>полилог</w:t>
      </w:r>
      <w:proofErr w:type="spellEnd"/>
      <w:r>
        <w:rPr>
          <w:rFonts w:ascii="Times New Roman" w:hAnsi="Times New Roman"/>
          <w:sz w:val="24"/>
        </w:rPr>
        <w:t>, развиваются в стандартных ситуациях неофициального и официального общения в рамках тематического содержания речи 10 класса с опорой на речевые ситуации, иллюстрации, фотографии, таблицы, диаграммы, схемы и без опоры с соблюдением норм речевого этикета, принятых в стране/странах изучаемого языка.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Объём диалога — до 10 реплик со стороны каждого собеседника.</w:t>
      </w:r>
    </w:p>
    <w:p w:rsidR="00B02830" w:rsidRDefault="001031B6">
      <w:pPr>
        <w:pStyle w:val="af"/>
        <w:spacing w:before="113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коммуникативных умений </w:t>
      </w:r>
      <w:r>
        <w:rPr>
          <w:rStyle w:val="aa"/>
          <w:rFonts w:ascii="Times New Roman" w:hAnsi="Times New Roman"/>
          <w:sz w:val="24"/>
        </w:rPr>
        <w:t xml:space="preserve">монологической речи </w:t>
      </w:r>
      <w:r>
        <w:rPr>
          <w:rFonts w:ascii="Times New Roman" w:hAnsi="Times New Roman"/>
          <w:sz w:val="24"/>
        </w:rPr>
        <w:t>на базе умений, сформированных в основной школе:</w:t>
      </w:r>
    </w:p>
    <w:p w:rsidR="00B02830" w:rsidRDefault="001031B6">
      <w:pPr>
        <w:pStyle w:val="af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 xml:space="preserve">создание устных связных монологических высказываний с использованием основных коммуникативных типов речи: описание (предмета, местности, внешности и одежды человека), характеристика (черты характера реального человека или литературного персонажа); повествование/сообщение; рассуждение. Данные умения монологической речи развиваются в рамках тематического содержания речи 10 класса с опорой на ключевые слова, план и/или иллюстрации, фотографии, таблицы, диаграммы, схемы, </w:t>
      </w:r>
      <w:proofErr w:type="spellStart"/>
      <w:r>
        <w:rPr>
          <w:rFonts w:ascii="Times New Roman" w:hAnsi="Times New Roman"/>
          <w:spacing w:val="-3"/>
          <w:sz w:val="24"/>
        </w:rPr>
        <w:t>инфографику</w:t>
      </w:r>
      <w:proofErr w:type="spellEnd"/>
      <w:r>
        <w:rPr>
          <w:rFonts w:ascii="Times New Roman" w:hAnsi="Times New Roman"/>
          <w:spacing w:val="-3"/>
          <w:sz w:val="24"/>
        </w:rPr>
        <w:t xml:space="preserve"> и без опоры.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пересказ основного содержания прочитанного/прослушанного текста без опоры на план, ключевые слова с выражением своего отношения к событиям и фактам, изложенным в тексте;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сообщений в связи с прочитанным/прослушанным текстом с выражением своего отношения к событиям и фактам, изложенным в тексте;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устное представление (презентация) результатов выполненной проектной работы.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Объём монологического высказывания — до 16 фраз.</w:t>
      </w:r>
    </w:p>
    <w:p w:rsidR="00B02830" w:rsidRDefault="00B02830">
      <w:pPr>
        <w:pStyle w:val="body"/>
        <w:rPr>
          <w:rFonts w:ascii="Times New Roman" w:hAnsi="Times New Roman"/>
          <w:b/>
          <w:i/>
          <w:sz w:val="24"/>
        </w:rPr>
      </w:pPr>
    </w:p>
    <w:p w:rsidR="00B02830" w:rsidRDefault="001031B6">
      <w:pPr>
        <w:pStyle w:val="h5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Аудирование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Развитие коммуникативных умений </w:t>
      </w:r>
      <w:proofErr w:type="spellStart"/>
      <w:r>
        <w:rPr>
          <w:rFonts w:ascii="Times New Roman" w:hAnsi="Times New Roman"/>
          <w:sz w:val="24"/>
        </w:rPr>
        <w:t>аудирования</w:t>
      </w:r>
      <w:proofErr w:type="spellEnd"/>
      <w:r>
        <w:rPr>
          <w:rFonts w:ascii="Times New Roman" w:hAnsi="Times New Roman"/>
          <w:sz w:val="24"/>
        </w:rPr>
        <w:t xml:space="preserve"> на</w:t>
      </w:r>
      <w:r>
        <w:rPr>
          <w:rStyle w:val="a6"/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базе умений, сформированных в основной школе: понимание на слух аутентичных текстов, содержащих отдельные неизученные языковые явления, с использованием языковой и контекстуальной догадки,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нужной/интересующей/запрашиваемой информации; с полным и точным пониманием всей информации.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Аудирование</w:t>
      </w:r>
      <w:proofErr w:type="spellEnd"/>
      <w:r>
        <w:rPr>
          <w:rFonts w:ascii="Times New Roman" w:hAnsi="Times New Roman"/>
          <w:sz w:val="24"/>
        </w:rPr>
        <w:t xml:space="preserve"> с пониманием основного содержания текста предполагает умения определять основную тему/идею и главные факты/события в воспринимаемом на слух тексте; отделять главную информацию от второстепенной; прогнозировать содержание текста по началу сообщения; игнорировать незнакомые слова, несущественные для понимания основного содержания.</w:t>
      </w:r>
      <w:proofErr w:type="gramEnd"/>
    </w:p>
    <w:p w:rsidR="00B02830" w:rsidRDefault="001031B6">
      <w:pPr>
        <w:pStyle w:val="af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Аудирование</w:t>
      </w:r>
      <w:proofErr w:type="spellEnd"/>
      <w:r>
        <w:rPr>
          <w:rFonts w:ascii="Times New Roman" w:hAnsi="Times New Roman"/>
          <w:sz w:val="24"/>
        </w:rPr>
        <w:t xml:space="preserve"> с пониманием нужной/интересующей/запрашиваемой информации предполагает умение выделять данную информацию, представленную в эксплицитной (явной) и имплицитной (неявной) форме, в воспринимаемом на слух тексте.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Аудирование</w:t>
      </w:r>
      <w:proofErr w:type="spellEnd"/>
      <w:r>
        <w:rPr>
          <w:rFonts w:ascii="Times New Roman" w:hAnsi="Times New Roman"/>
          <w:sz w:val="24"/>
        </w:rPr>
        <w:t xml:space="preserve"> с полным и точным пониманием всей информации, данной в тексте, предусматривает умения понимать взаимосвязь между фактами, причинами, событиями; устанавливать последовательность фактов и событий; определять отношение говорящего к предмету обсуждения; догадываться из контекста о значении незнакомых слов.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Тексты для </w:t>
      </w:r>
      <w:proofErr w:type="spellStart"/>
      <w:r>
        <w:rPr>
          <w:rFonts w:ascii="Times New Roman" w:hAnsi="Times New Roman"/>
          <w:sz w:val="24"/>
        </w:rPr>
        <w:t>аудирования</w:t>
      </w:r>
      <w:proofErr w:type="spellEnd"/>
      <w:r>
        <w:rPr>
          <w:rFonts w:ascii="Times New Roman" w:hAnsi="Times New Roman"/>
          <w:sz w:val="24"/>
        </w:rPr>
        <w:t>: диалог (беседа), интервью, высказывания собеседников в ситуациях повседневного общения, рассказ, сообщение информационного характера, объявление, реклама, лекция.</w:t>
      </w:r>
      <w:proofErr w:type="gramEnd"/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Время звучания текста/текстов для </w:t>
      </w:r>
      <w:proofErr w:type="spellStart"/>
      <w:r>
        <w:rPr>
          <w:rFonts w:ascii="Times New Roman" w:hAnsi="Times New Roman"/>
          <w:sz w:val="24"/>
        </w:rPr>
        <w:t>аудирования</w:t>
      </w:r>
      <w:proofErr w:type="spellEnd"/>
      <w:r>
        <w:rPr>
          <w:rFonts w:ascii="Times New Roman" w:hAnsi="Times New Roman"/>
          <w:sz w:val="24"/>
        </w:rPr>
        <w:t> — до 3 минут.</w:t>
      </w:r>
    </w:p>
    <w:p w:rsidR="00B02830" w:rsidRDefault="00B02830">
      <w:pPr>
        <w:pStyle w:val="body"/>
        <w:rPr>
          <w:rFonts w:ascii="Times New Roman" w:hAnsi="Times New Roman"/>
          <w:sz w:val="24"/>
        </w:rPr>
      </w:pPr>
    </w:p>
    <w:p w:rsidR="00B02830" w:rsidRDefault="001031B6">
      <w:pPr>
        <w:pStyle w:val="h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Смысловое чтение 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</w:t>
      </w:r>
      <w:r>
        <w:rPr>
          <w:rStyle w:val="a6"/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сформированных в основной школе умений читать про себя и понимать с использованием языковой и контекстуальной догадки аутентичные тексты разных жанров и стилей, содержащих неизученные языковые явления, с разной глубиной проникновения в их содержание в зависимости от поставленной коммуникативной задачи: с пониманием основного содержания; с пониманием нужной/интересующей/</w:t>
      </w:r>
      <w:proofErr w:type="spellStart"/>
      <w:r>
        <w:rPr>
          <w:rFonts w:ascii="Times New Roman" w:hAnsi="Times New Roman"/>
          <w:sz w:val="24"/>
        </w:rPr>
        <w:t>запраш</w:t>
      </w:r>
      <w:proofErr w:type="gramStart"/>
      <w:r>
        <w:rPr>
          <w:rFonts w:ascii="Times New Roman" w:hAnsi="Times New Roman"/>
          <w:sz w:val="24"/>
        </w:rPr>
        <w:t>и</w:t>
      </w:r>
      <w:proofErr w:type="spellEnd"/>
      <w:r>
        <w:rPr>
          <w:rFonts w:ascii="Times New Roman" w:hAnsi="Times New Roman"/>
          <w:sz w:val="24"/>
        </w:rPr>
        <w:t>-</w:t>
      </w:r>
      <w:proofErr w:type="gramEnd"/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ваемой</w:t>
      </w:r>
      <w:proofErr w:type="spellEnd"/>
      <w:r>
        <w:rPr>
          <w:rFonts w:ascii="Times New Roman" w:hAnsi="Times New Roman"/>
          <w:sz w:val="24"/>
        </w:rPr>
        <w:t xml:space="preserve"> информации; с полным и точным пониманием содержания прочитанного текста.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Чтение с пониманием основного содержания текста предполагает умения: определять </w:t>
      </w:r>
      <w:r>
        <w:rPr>
          <w:rFonts w:ascii="Times New Roman" w:hAnsi="Times New Roman"/>
          <w:sz w:val="24"/>
        </w:rPr>
        <w:lastRenderedPageBreak/>
        <w:t>тему/основную мысль, выделять главные факты/события; прогнозировать содержание текста по заголовку/началу текста; определять логическую последовательность главных фактов, событий; игнорировать незнакомые слова, несущественные для понимания основного содержания.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Чтение с пониманием нужной/интересующей/запрашиваемой информации предполагает умение находить прочитанном тексте и понимать данную информацию, представленную в эксплицитной (явной) и имплицитной форме (неявной) форме; оценивать найденную информацию с точки зрения её значимости для решения коммуникативной задачи.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 ходе чтения с полным пониманием содержания аутентичных текстов, содержащих отдельные неизученные языковые явления, формируются и развиваются умения полно и точно понимать текст на основе его информационной переработки (смыслового и структурного анализа отдельных частей текста, выборочного перевода); устанавливать причинно-следственную взаимосвязь изложенных в тексте фактов и событий.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Чтение </w:t>
      </w:r>
      <w:proofErr w:type="spellStart"/>
      <w:r>
        <w:rPr>
          <w:rFonts w:ascii="Times New Roman" w:hAnsi="Times New Roman"/>
          <w:sz w:val="24"/>
        </w:rPr>
        <w:t>несплошных</w:t>
      </w:r>
      <w:proofErr w:type="spellEnd"/>
      <w:r>
        <w:rPr>
          <w:rFonts w:ascii="Times New Roman" w:hAnsi="Times New Roman"/>
          <w:sz w:val="24"/>
        </w:rPr>
        <w:t xml:space="preserve"> текстов (таблиц, диаграмм, графиков, схем, </w:t>
      </w:r>
      <w:proofErr w:type="spellStart"/>
      <w:r>
        <w:rPr>
          <w:rFonts w:ascii="Times New Roman" w:hAnsi="Times New Roman"/>
          <w:sz w:val="24"/>
        </w:rPr>
        <w:t>инфографики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t xml:space="preserve">и т. д.) и </w:t>
      </w:r>
      <w:r>
        <w:rPr>
          <w:rFonts w:ascii="Times New Roman" w:hAnsi="Times New Roman"/>
          <w:sz w:val="24"/>
        </w:rPr>
        <w:t>понимание представленной в них информации.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Тексты для чтения: диалог (беседа), интервью, рассказ, отрывок из художественного произведения, статья научно-популярного характера, сообщение информационного характера, статья публицистического характера, объявление, памятка, инструкция, электронное сообщение личного характера, стихотворение.</w:t>
      </w:r>
      <w:proofErr w:type="gramEnd"/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Объём текста/текстов для чтения — 700–800 слов.</w:t>
      </w:r>
    </w:p>
    <w:p w:rsidR="00B02830" w:rsidRDefault="00B02830">
      <w:pPr>
        <w:pStyle w:val="h5"/>
        <w:rPr>
          <w:rStyle w:val="aa"/>
          <w:rFonts w:ascii="Times New Roman" w:hAnsi="Times New Roman"/>
          <w:sz w:val="24"/>
        </w:rPr>
      </w:pPr>
    </w:p>
    <w:p w:rsidR="00B02830" w:rsidRDefault="001031B6">
      <w:pPr>
        <w:pStyle w:val="h5"/>
        <w:rPr>
          <w:rStyle w:val="aa"/>
          <w:rFonts w:ascii="Times New Roman" w:hAnsi="Times New Roman"/>
          <w:sz w:val="24"/>
        </w:rPr>
      </w:pPr>
      <w:r>
        <w:rPr>
          <w:rStyle w:val="aa"/>
          <w:rFonts w:ascii="Times New Roman" w:hAnsi="Times New Roman"/>
          <w:sz w:val="24"/>
        </w:rPr>
        <w:t>Письменная речь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умений письменной речи на базе умений, сформированных в основной школе: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заполнение анкет и формуляров в соответствии с нормами речевого этикета, принятыми в стране/странах изучаемого языка;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написание резюме с сообщением основных сведений о себе в соответствии с нормами речевого, принятыми в стране/странах изучаемого языка;</w:t>
      </w:r>
      <w:proofErr w:type="gramEnd"/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написание электронного сообщения личного характера в соответствии с нормами речевого этикета, принятыми в стране/странах изучаемого языка. Объём сообщения — до 140 слов;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написание официального (делового) письма, в том числе и электронного, в соответствии с нормами официального общения, принятыми в стране/странах изучаемого языка. Объем официального (делового) письма — до 140 слов;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небольшого письменного высказывания (в том числе аннотации, рассказа, рецензии, статьи и т.д.) на основе плана, иллюстрации/иллюстраций и/или прочитанного/прослушанного текста с опорой или без опоры на образец. Объём письменного высказывания — до 160 слов;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заполнение таблицы: краткая фиксация содержания прочитанного/прослушанного текста или дополнение информации в таблице;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создание письменного высказывания с элементами рассуждения на основе таблицы, графика, диаграммы и письменного высказывания типа «Моё мнение», «За и против». Объём письменного высказывания — до 250 слов;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письменное предоставление результатов выполненной проектной работы, в том числе в форме презентации. Объём — до 250 слов.</w:t>
      </w:r>
    </w:p>
    <w:p w:rsidR="00B02830" w:rsidRDefault="00B02830">
      <w:pPr>
        <w:pStyle w:val="af"/>
        <w:rPr>
          <w:rFonts w:ascii="Times New Roman" w:hAnsi="Times New Roman"/>
          <w:sz w:val="24"/>
        </w:rPr>
      </w:pPr>
    </w:p>
    <w:p w:rsidR="00B02830" w:rsidRDefault="001031B6">
      <w:pPr>
        <w:pStyle w:val="h5"/>
        <w:spacing w:before="57"/>
        <w:rPr>
          <w:rStyle w:val="aa"/>
          <w:rFonts w:ascii="Times New Roman" w:hAnsi="Times New Roman"/>
          <w:sz w:val="24"/>
        </w:rPr>
      </w:pPr>
      <w:r>
        <w:rPr>
          <w:rStyle w:val="aa"/>
          <w:rFonts w:ascii="Times New Roman" w:hAnsi="Times New Roman"/>
          <w:sz w:val="24"/>
        </w:rPr>
        <w:t>Перевод как особый вид речевой деятельности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Предпереводческий</w:t>
      </w:r>
      <w:proofErr w:type="spellEnd"/>
      <w:r>
        <w:rPr>
          <w:rFonts w:ascii="Times New Roman" w:hAnsi="Times New Roman"/>
          <w:sz w:val="24"/>
        </w:rPr>
        <w:t xml:space="preserve"> анализ текста, выявление возможных переводческих трудностей и пути их преодоления.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Сопоставительный анализ оригинала и перевода и объективная оценка качества перевода.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Письменный перевод с немецкого языка на русский аутентичных текстов научно-популярного характера с использованием грамматических и лексических переводческих трансформаций.</w:t>
      </w:r>
    </w:p>
    <w:p w:rsidR="00B02830" w:rsidRDefault="001031B6">
      <w:pPr>
        <w:pStyle w:val="h3"/>
        <w:spacing w:before="340" w:after="1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Языковые знания и навыки</w:t>
      </w:r>
    </w:p>
    <w:p w:rsidR="00B02830" w:rsidRDefault="001031B6">
      <w:pPr>
        <w:pStyle w:val="h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Фонетическая сторона речи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Различение на слух и адекватное (без ошибок, ведущих к сбою в коммуникации) произношение слов с соблюдением правильного ударения и фраз/предложений с соблюдением основных ритмико-интонационных особенностей, в том числе правила отсутствия фразового ударения на служебных </w:t>
      </w:r>
      <w:r>
        <w:rPr>
          <w:rFonts w:ascii="Times New Roman" w:hAnsi="Times New Roman"/>
          <w:sz w:val="24"/>
        </w:rPr>
        <w:lastRenderedPageBreak/>
        <w:t>словах.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Чтение вслух аутентичных текстов, построенных в основном на изученном языковом материале, с соблюдением правил чтения и соответствующей интонацией, демонстрирующее понимание текста.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Тексты для чтения вслух: сообщение информационного характера, отрывок из статьи научно-популярного характера, рассказ, диалог (беседа), интервью. Объём текста для чтения вслух — до 160 слов.</w:t>
      </w:r>
    </w:p>
    <w:p w:rsidR="00B02830" w:rsidRDefault="00B02830">
      <w:pPr>
        <w:pStyle w:val="af"/>
        <w:rPr>
          <w:rFonts w:ascii="Times New Roman" w:hAnsi="Times New Roman"/>
          <w:sz w:val="24"/>
        </w:rPr>
      </w:pPr>
    </w:p>
    <w:p w:rsidR="00B02830" w:rsidRDefault="001031B6">
      <w:pPr>
        <w:pStyle w:val="h5"/>
        <w:rPr>
          <w:rStyle w:val="aa"/>
          <w:rFonts w:ascii="Times New Roman" w:hAnsi="Times New Roman"/>
          <w:sz w:val="24"/>
        </w:rPr>
      </w:pPr>
      <w:r>
        <w:rPr>
          <w:rStyle w:val="aa"/>
          <w:rFonts w:ascii="Times New Roman" w:hAnsi="Times New Roman"/>
          <w:sz w:val="24"/>
        </w:rPr>
        <w:t>Орфография и пунктуация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Правильное написание изученных слов.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Правильная расстановка знаков препинания в письменных высказываниях: запятой при перечислении и обращении; точки, вопросительного, восклицательного знака в конце предложения, отсутствие точки после заголовка.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Пунктуационно правильное оформление прямой речи в соответствии с нормами изучаемого языка: использование двое­то­чия после слов автора перед прямой речью, заключение прямой речи в кавычки.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Пунктуационно правильное оформление электронного сообщения личного характера в соответствии с нормами речевого этикета, принятыми в стране/странах изучаемого языка: использование запятой после обращения и точки после выражения надежды на дальнейший контакт; отсутствие </w:t>
      </w:r>
      <w:proofErr w:type="spellStart"/>
      <w:r>
        <w:rPr>
          <w:rFonts w:ascii="Times New Roman" w:hAnsi="Times New Roman"/>
          <w:sz w:val="24"/>
        </w:rPr>
        <w:t>запятои</w:t>
      </w:r>
      <w:proofErr w:type="spellEnd"/>
      <w:r>
        <w:rPr>
          <w:rFonts w:ascii="Times New Roman" w:hAnsi="Times New Roman"/>
          <w:sz w:val="24"/>
        </w:rPr>
        <w:t xml:space="preserve">̆ после </w:t>
      </w:r>
      <w:proofErr w:type="spellStart"/>
      <w:r>
        <w:rPr>
          <w:rFonts w:ascii="Times New Roman" w:hAnsi="Times New Roman"/>
          <w:sz w:val="24"/>
        </w:rPr>
        <w:t>завершающеи</w:t>
      </w:r>
      <w:proofErr w:type="spellEnd"/>
      <w:r>
        <w:rPr>
          <w:rFonts w:ascii="Times New Roman" w:hAnsi="Times New Roman"/>
          <w:sz w:val="24"/>
        </w:rPr>
        <w:t>̆ фразы; отсутствие точки после подписи.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Пунктуационно правильное оформление официального (делового) письма, в том числе электронного, в соответствии с принятыми в стране/странах изучаемого языка нормами официального общения.</w:t>
      </w:r>
    </w:p>
    <w:p w:rsidR="00B02830" w:rsidRDefault="001031B6">
      <w:pPr>
        <w:pStyle w:val="h5"/>
        <w:rPr>
          <w:rStyle w:val="aa"/>
          <w:rFonts w:ascii="Times New Roman" w:hAnsi="Times New Roman"/>
          <w:sz w:val="24"/>
        </w:rPr>
      </w:pPr>
      <w:r>
        <w:rPr>
          <w:rStyle w:val="aa"/>
          <w:rFonts w:ascii="Times New Roman" w:hAnsi="Times New Roman"/>
          <w:b/>
          <w:sz w:val="24"/>
        </w:rPr>
        <w:t>Лексическая сторона речи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Распознавание в письменном и звучащем тексте и </w:t>
      </w:r>
      <w:proofErr w:type="spellStart"/>
      <w:r>
        <w:rPr>
          <w:rFonts w:ascii="Times New Roman" w:hAnsi="Times New Roman"/>
          <w:sz w:val="24"/>
        </w:rPr>
        <w:t>уп</w:t>
      </w:r>
      <w:proofErr w:type="gramStart"/>
      <w:r>
        <w:rPr>
          <w:rFonts w:ascii="Times New Roman" w:hAnsi="Times New Roman"/>
          <w:sz w:val="24"/>
        </w:rPr>
        <w:t>о</w:t>
      </w:r>
      <w:proofErr w:type="spellEnd"/>
      <w:r>
        <w:rPr>
          <w:rFonts w:ascii="Times New Roman" w:hAnsi="Times New Roman"/>
          <w:sz w:val="24"/>
        </w:rPr>
        <w:t>-</w:t>
      </w:r>
      <w:proofErr w:type="gramEnd"/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требление</w:t>
      </w:r>
      <w:proofErr w:type="spellEnd"/>
      <w:r>
        <w:rPr>
          <w:rFonts w:ascii="Times New Roman" w:hAnsi="Times New Roman"/>
          <w:sz w:val="24"/>
        </w:rPr>
        <w:t xml:space="preserve"> в устной и письменной речи лексических единиц (слов, в том числе многозначных; словосочетаний; речевых клише; средств логической связи), обслуживающих ситуации общения в рамках тематического содержания речи 10 класса, с соблюдением существующей в немецком языке нормы лексической сочетаемости.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Объём — 1400 лексических единиц для продуктивного использования (включая 1300 лексических единиц, изученных ранее) и 1550 лексических единиц для рецептивного усвоения (включая 1400 лексических единиц продуктивного минимума).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Основные способы словообразования: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 аффиксация: образование</w:t>
      </w:r>
    </w:p>
    <w:p w:rsidR="00B02830" w:rsidRPr="001031B6" w:rsidRDefault="001031B6">
      <w:pPr>
        <w:pStyle w:val="af"/>
        <w:rPr>
          <w:rFonts w:ascii="Times New Roman" w:hAnsi="Times New Roman"/>
          <w:spacing w:val="-1"/>
          <w:sz w:val="24"/>
          <w:lang w:val="de-DE"/>
        </w:rPr>
      </w:pPr>
      <w:r w:rsidRPr="001031B6">
        <w:rPr>
          <w:rFonts w:ascii="Times New Roman" w:hAnsi="Times New Roman"/>
          <w:spacing w:val="-1"/>
          <w:sz w:val="24"/>
          <w:lang w:val="de-DE"/>
        </w:rPr>
        <w:t>— </w:t>
      </w:r>
      <w:r>
        <w:rPr>
          <w:rFonts w:ascii="Times New Roman" w:hAnsi="Times New Roman"/>
          <w:spacing w:val="-1"/>
          <w:sz w:val="24"/>
        </w:rPr>
        <w:t>имён</w:t>
      </w:r>
      <w:r w:rsidRPr="001031B6">
        <w:rPr>
          <w:rFonts w:ascii="Times New Roman" w:hAnsi="Times New Roman"/>
          <w:spacing w:val="-1"/>
          <w:sz w:val="24"/>
          <w:lang w:val="de-DE"/>
        </w:rPr>
        <w:t xml:space="preserve"> </w:t>
      </w:r>
      <w:r>
        <w:rPr>
          <w:rFonts w:ascii="Times New Roman" w:hAnsi="Times New Roman"/>
          <w:spacing w:val="-1"/>
          <w:sz w:val="24"/>
        </w:rPr>
        <w:t>существительных</w:t>
      </w:r>
      <w:r w:rsidRPr="001031B6">
        <w:rPr>
          <w:rFonts w:ascii="Times New Roman" w:hAnsi="Times New Roman"/>
          <w:spacing w:val="-1"/>
          <w:sz w:val="24"/>
          <w:lang w:val="de-DE"/>
        </w:rPr>
        <w:t xml:space="preserve"> </w:t>
      </w:r>
      <w:r>
        <w:rPr>
          <w:rFonts w:ascii="Times New Roman" w:hAnsi="Times New Roman"/>
          <w:spacing w:val="-1"/>
          <w:sz w:val="24"/>
        </w:rPr>
        <w:t>при</w:t>
      </w:r>
      <w:r w:rsidRPr="001031B6">
        <w:rPr>
          <w:rFonts w:ascii="Times New Roman" w:hAnsi="Times New Roman"/>
          <w:spacing w:val="-1"/>
          <w:sz w:val="24"/>
          <w:lang w:val="de-DE"/>
        </w:rPr>
        <w:t xml:space="preserve"> </w:t>
      </w:r>
      <w:r>
        <w:rPr>
          <w:rFonts w:ascii="Times New Roman" w:hAnsi="Times New Roman"/>
          <w:spacing w:val="-1"/>
          <w:sz w:val="24"/>
        </w:rPr>
        <w:t>помощи</w:t>
      </w:r>
      <w:r w:rsidRPr="001031B6">
        <w:rPr>
          <w:rFonts w:ascii="Times New Roman" w:hAnsi="Times New Roman"/>
          <w:spacing w:val="-1"/>
          <w:sz w:val="24"/>
          <w:lang w:val="de-DE"/>
        </w:rPr>
        <w:t xml:space="preserve"> </w:t>
      </w:r>
      <w:r>
        <w:rPr>
          <w:rFonts w:ascii="Times New Roman" w:hAnsi="Times New Roman"/>
          <w:spacing w:val="-1"/>
          <w:sz w:val="24"/>
        </w:rPr>
        <w:t>суффиксов</w:t>
      </w:r>
      <w:r w:rsidRPr="001031B6">
        <w:rPr>
          <w:rFonts w:ascii="Times New Roman" w:hAnsi="Times New Roman"/>
          <w:spacing w:val="-1"/>
          <w:sz w:val="24"/>
          <w:lang w:val="de-DE"/>
        </w:rPr>
        <w:t xml:space="preserve"> -er, -</w:t>
      </w:r>
      <w:proofErr w:type="spellStart"/>
      <w:r w:rsidRPr="001031B6">
        <w:rPr>
          <w:rFonts w:ascii="Times New Roman" w:hAnsi="Times New Roman"/>
          <w:spacing w:val="-1"/>
          <w:sz w:val="24"/>
          <w:lang w:val="de-DE"/>
        </w:rPr>
        <w:t>ler</w:t>
      </w:r>
      <w:proofErr w:type="spellEnd"/>
      <w:r w:rsidRPr="001031B6">
        <w:rPr>
          <w:rFonts w:ascii="Times New Roman" w:hAnsi="Times New Roman"/>
          <w:spacing w:val="-1"/>
          <w:sz w:val="24"/>
          <w:lang w:val="de-DE"/>
        </w:rPr>
        <w:t>, -in, -</w:t>
      </w:r>
      <w:proofErr w:type="spellStart"/>
      <w:r w:rsidRPr="001031B6">
        <w:rPr>
          <w:rFonts w:ascii="Times New Roman" w:hAnsi="Times New Roman"/>
          <w:spacing w:val="-1"/>
          <w:sz w:val="24"/>
          <w:lang w:val="de-DE"/>
        </w:rPr>
        <w:t>chen</w:t>
      </w:r>
      <w:proofErr w:type="spellEnd"/>
      <w:r w:rsidRPr="001031B6">
        <w:rPr>
          <w:rFonts w:ascii="Times New Roman" w:hAnsi="Times New Roman"/>
          <w:spacing w:val="-1"/>
          <w:sz w:val="24"/>
          <w:lang w:val="de-DE"/>
        </w:rPr>
        <w:t>, -</w:t>
      </w:r>
      <w:proofErr w:type="spellStart"/>
      <w:r w:rsidRPr="001031B6">
        <w:rPr>
          <w:rFonts w:ascii="Times New Roman" w:hAnsi="Times New Roman"/>
          <w:spacing w:val="-1"/>
          <w:sz w:val="24"/>
          <w:lang w:val="de-DE"/>
        </w:rPr>
        <w:t>keit</w:t>
      </w:r>
      <w:proofErr w:type="spellEnd"/>
      <w:r w:rsidRPr="001031B6">
        <w:rPr>
          <w:rFonts w:ascii="Times New Roman" w:hAnsi="Times New Roman"/>
          <w:spacing w:val="-1"/>
          <w:sz w:val="24"/>
          <w:lang w:val="de-DE"/>
        </w:rPr>
        <w:t>, -</w:t>
      </w:r>
      <w:proofErr w:type="spellStart"/>
      <w:r w:rsidRPr="001031B6">
        <w:rPr>
          <w:rFonts w:ascii="Times New Roman" w:hAnsi="Times New Roman"/>
          <w:spacing w:val="-1"/>
          <w:sz w:val="24"/>
          <w:lang w:val="de-DE"/>
        </w:rPr>
        <w:t>heit</w:t>
      </w:r>
      <w:proofErr w:type="spellEnd"/>
      <w:r w:rsidRPr="001031B6">
        <w:rPr>
          <w:rFonts w:ascii="Times New Roman" w:hAnsi="Times New Roman"/>
          <w:spacing w:val="-1"/>
          <w:sz w:val="24"/>
          <w:lang w:val="de-DE"/>
        </w:rPr>
        <w:t>, -</w:t>
      </w:r>
      <w:proofErr w:type="spellStart"/>
      <w:r w:rsidRPr="001031B6">
        <w:rPr>
          <w:rFonts w:ascii="Times New Roman" w:hAnsi="Times New Roman"/>
          <w:spacing w:val="-1"/>
          <w:sz w:val="24"/>
          <w:lang w:val="de-DE"/>
        </w:rPr>
        <w:t>ung</w:t>
      </w:r>
      <w:proofErr w:type="spellEnd"/>
      <w:r w:rsidRPr="001031B6">
        <w:rPr>
          <w:rFonts w:ascii="Times New Roman" w:hAnsi="Times New Roman"/>
          <w:spacing w:val="-1"/>
          <w:sz w:val="24"/>
          <w:lang w:val="de-DE"/>
        </w:rPr>
        <w:t>, -</w:t>
      </w:r>
      <w:proofErr w:type="spellStart"/>
      <w:r w:rsidRPr="001031B6">
        <w:rPr>
          <w:rFonts w:ascii="Times New Roman" w:hAnsi="Times New Roman"/>
          <w:spacing w:val="-1"/>
          <w:sz w:val="24"/>
          <w:lang w:val="de-DE"/>
        </w:rPr>
        <w:t>schaft</w:t>
      </w:r>
      <w:proofErr w:type="spellEnd"/>
      <w:r w:rsidRPr="001031B6">
        <w:rPr>
          <w:rFonts w:ascii="Times New Roman" w:hAnsi="Times New Roman"/>
          <w:spacing w:val="-1"/>
          <w:sz w:val="24"/>
          <w:lang w:val="de-DE"/>
        </w:rPr>
        <w:t>, -</w:t>
      </w:r>
      <w:proofErr w:type="spellStart"/>
      <w:r w:rsidRPr="001031B6">
        <w:rPr>
          <w:rFonts w:ascii="Times New Roman" w:hAnsi="Times New Roman"/>
          <w:spacing w:val="-1"/>
          <w:sz w:val="24"/>
          <w:lang w:val="de-DE"/>
        </w:rPr>
        <w:t>ion</w:t>
      </w:r>
      <w:proofErr w:type="spellEnd"/>
      <w:r w:rsidRPr="001031B6">
        <w:rPr>
          <w:rFonts w:ascii="Times New Roman" w:hAnsi="Times New Roman"/>
          <w:spacing w:val="-1"/>
          <w:sz w:val="24"/>
          <w:lang w:val="de-DE"/>
        </w:rPr>
        <w:t>, -e, -</w:t>
      </w:r>
      <w:proofErr w:type="spellStart"/>
      <w:r w:rsidRPr="001031B6">
        <w:rPr>
          <w:rFonts w:ascii="Times New Roman" w:hAnsi="Times New Roman"/>
          <w:spacing w:val="-1"/>
          <w:sz w:val="24"/>
          <w:lang w:val="de-DE"/>
        </w:rPr>
        <w:t>ität</w:t>
      </w:r>
      <w:proofErr w:type="spellEnd"/>
      <w:r w:rsidRPr="001031B6">
        <w:rPr>
          <w:rFonts w:ascii="Times New Roman" w:hAnsi="Times New Roman"/>
          <w:spacing w:val="-1"/>
          <w:sz w:val="24"/>
          <w:lang w:val="de-DE"/>
        </w:rPr>
        <w:t>, -</w:t>
      </w:r>
      <w:proofErr w:type="spellStart"/>
      <w:r w:rsidRPr="001031B6">
        <w:rPr>
          <w:rFonts w:ascii="Times New Roman" w:hAnsi="Times New Roman"/>
          <w:spacing w:val="-1"/>
          <w:sz w:val="24"/>
          <w:lang w:val="de-DE"/>
        </w:rPr>
        <w:t>nis</w:t>
      </w:r>
      <w:proofErr w:type="spellEnd"/>
      <w:r w:rsidRPr="001031B6">
        <w:rPr>
          <w:rFonts w:ascii="Times New Roman" w:hAnsi="Times New Roman"/>
          <w:spacing w:val="-1"/>
          <w:sz w:val="24"/>
          <w:lang w:val="de-DE"/>
        </w:rPr>
        <w:t>, -</w:t>
      </w:r>
      <w:proofErr w:type="spellStart"/>
      <w:r w:rsidRPr="001031B6">
        <w:rPr>
          <w:rFonts w:ascii="Times New Roman" w:hAnsi="Times New Roman"/>
          <w:spacing w:val="-1"/>
          <w:sz w:val="24"/>
          <w:lang w:val="de-DE"/>
        </w:rPr>
        <w:t>tum</w:t>
      </w:r>
      <w:proofErr w:type="spellEnd"/>
      <w:r w:rsidRPr="001031B6">
        <w:rPr>
          <w:rFonts w:ascii="Times New Roman" w:hAnsi="Times New Roman"/>
          <w:spacing w:val="-1"/>
          <w:sz w:val="24"/>
          <w:lang w:val="de-DE"/>
        </w:rPr>
        <w:t>;</w:t>
      </w:r>
    </w:p>
    <w:p w:rsidR="00B02830" w:rsidRPr="001031B6" w:rsidRDefault="001031B6">
      <w:pPr>
        <w:pStyle w:val="af"/>
        <w:rPr>
          <w:rFonts w:ascii="Times New Roman" w:hAnsi="Times New Roman"/>
          <w:sz w:val="24"/>
          <w:lang w:val="de-DE"/>
        </w:rPr>
      </w:pPr>
      <w:r w:rsidRPr="001031B6">
        <w:rPr>
          <w:rFonts w:ascii="Times New Roman" w:hAnsi="Times New Roman"/>
          <w:sz w:val="24"/>
          <w:lang w:val="de-DE"/>
        </w:rPr>
        <w:t>— </w:t>
      </w:r>
      <w:r>
        <w:rPr>
          <w:rFonts w:ascii="Times New Roman" w:hAnsi="Times New Roman"/>
          <w:sz w:val="24"/>
        </w:rPr>
        <w:t>имён</w:t>
      </w:r>
      <w:r w:rsidRPr="001031B6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</w:rPr>
        <w:t>прилагательных</w:t>
      </w:r>
      <w:r w:rsidRPr="001031B6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</w:rPr>
        <w:t>при</w:t>
      </w:r>
      <w:r w:rsidRPr="001031B6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</w:rPr>
        <w:t>помощи</w:t>
      </w:r>
      <w:r w:rsidRPr="001031B6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</w:rPr>
        <w:t>суффиксов</w:t>
      </w:r>
      <w:r w:rsidRPr="001031B6">
        <w:rPr>
          <w:rFonts w:ascii="Times New Roman" w:hAnsi="Times New Roman"/>
          <w:sz w:val="24"/>
          <w:lang w:val="de-DE"/>
        </w:rPr>
        <w:t xml:space="preserve"> -</w:t>
      </w:r>
      <w:proofErr w:type="spellStart"/>
      <w:r w:rsidRPr="001031B6">
        <w:rPr>
          <w:rFonts w:ascii="Times New Roman" w:hAnsi="Times New Roman"/>
          <w:sz w:val="24"/>
          <w:lang w:val="de-DE"/>
        </w:rPr>
        <w:t>ig</w:t>
      </w:r>
      <w:proofErr w:type="spellEnd"/>
      <w:r w:rsidRPr="001031B6">
        <w:rPr>
          <w:rFonts w:ascii="Times New Roman" w:hAnsi="Times New Roman"/>
          <w:sz w:val="24"/>
          <w:lang w:val="de-DE"/>
        </w:rPr>
        <w:t>, -</w:t>
      </w:r>
      <w:proofErr w:type="spellStart"/>
      <w:r w:rsidRPr="001031B6">
        <w:rPr>
          <w:rFonts w:ascii="Times New Roman" w:hAnsi="Times New Roman"/>
          <w:sz w:val="24"/>
          <w:lang w:val="de-DE"/>
        </w:rPr>
        <w:t>lich</w:t>
      </w:r>
      <w:proofErr w:type="spellEnd"/>
      <w:r w:rsidRPr="001031B6">
        <w:rPr>
          <w:rFonts w:ascii="Times New Roman" w:hAnsi="Times New Roman"/>
          <w:sz w:val="24"/>
          <w:lang w:val="de-DE"/>
        </w:rPr>
        <w:t>, -</w:t>
      </w:r>
      <w:proofErr w:type="spellStart"/>
      <w:r w:rsidRPr="001031B6">
        <w:rPr>
          <w:rFonts w:ascii="Times New Roman" w:hAnsi="Times New Roman"/>
          <w:sz w:val="24"/>
          <w:lang w:val="de-DE"/>
        </w:rPr>
        <w:t>isch</w:t>
      </w:r>
      <w:proofErr w:type="spellEnd"/>
      <w:r w:rsidRPr="001031B6">
        <w:rPr>
          <w:rFonts w:ascii="Times New Roman" w:hAnsi="Times New Roman"/>
          <w:sz w:val="24"/>
          <w:lang w:val="de-DE"/>
        </w:rPr>
        <w:t>, -los, -bar, -er, -sam;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— имён существительных, имён прилагательных, наречий при помощи отрицательного префикса </w:t>
      </w:r>
      <w:proofErr w:type="spellStart"/>
      <w:r>
        <w:rPr>
          <w:rFonts w:ascii="Times New Roman" w:hAnsi="Times New Roman"/>
          <w:sz w:val="24"/>
        </w:rPr>
        <w:t>un</w:t>
      </w:r>
      <w:proofErr w:type="spellEnd"/>
      <w:r>
        <w:rPr>
          <w:rFonts w:ascii="Times New Roman" w:hAnsi="Times New Roman"/>
          <w:sz w:val="24"/>
        </w:rPr>
        <w:t>- (</w:t>
      </w:r>
      <w:proofErr w:type="spellStart"/>
      <w:r>
        <w:rPr>
          <w:rFonts w:ascii="Times New Roman" w:hAnsi="Times New Roman"/>
          <w:sz w:val="24"/>
        </w:rPr>
        <w:t>unglücklich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Unglück</w:t>
      </w:r>
      <w:proofErr w:type="spellEnd"/>
      <w:r>
        <w:rPr>
          <w:rFonts w:ascii="Times New Roman" w:hAnsi="Times New Roman"/>
          <w:sz w:val="24"/>
        </w:rPr>
        <w:t>);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 глаголов при помощи суффикса -</w:t>
      </w:r>
      <w:proofErr w:type="spellStart"/>
      <w:r>
        <w:rPr>
          <w:rFonts w:ascii="Times New Roman" w:hAnsi="Times New Roman"/>
          <w:sz w:val="24"/>
        </w:rPr>
        <w:t>ier</w:t>
      </w:r>
      <w:proofErr w:type="spellEnd"/>
      <w:r>
        <w:rPr>
          <w:rFonts w:ascii="Times New Roman" w:hAnsi="Times New Roman"/>
          <w:sz w:val="24"/>
        </w:rPr>
        <w:t>;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 числительных при помощи суффиксов -</w:t>
      </w:r>
      <w:proofErr w:type="spellStart"/>
      <w:r>
        <w:rPr>
          <w:rFonts w:ascii="Times New Roman" w:hAnsi="Times New Roman"/>
          <w:sz w:val="24"/>
        </w:rPr>
        <w:t>zehn</w:t>
      </w:r>
      <w:proofErr w:type="spellEnd"/>
      <w:r>
        <w:rPr>
          <w:rFonts w:ascii="Times New Roman" w:hAnsi="Times New Roman"/>
          <w:sz w:val="24"/>
        </w:rPr>
        <w:t>, -</w:t>
      </w:r>
      <w:proofErr w:type="spellStart"/>
      <w:r>
        <w:rPr>
          <w:rFonts w:ascii="Times New Roman" w:hAnsi="Times New Roman"/>
          <w:sz w:val="24"/>
        </w:rPr>
        <w:t>zig</w:t>
      </w:r>
      <w:proofErr w:type="spellEnd"/>
      <w:r>
        <w:rPr>
          <w:rFonts w:ascii="Times New Roman" w:hAnsi="Times New Roman"/>
          <w:sz w:val="24"/>
        </w:rPr>
        <w:t>, -</w:t>
      </w:r>
      <w:proofErr w:type="spellStart"/>
      <w:r>
        <w:rPr>
          <w:rFonts w:ascii="Times New Roman" w:hAnsi="Times New Roman"/>
          <w:sz w:val="24"/>
        </w:rPr>
        <w:t>ßig</w:t>
      </w:r>
      <w:proofErr w:type="spellEnd"/>
      <w:r>
        <w:rPr>
          <w:rFonts w:ascii="Times New Roman" w:hAnsi="Times New Roman"/>
          <w:sz w:val="24"/>
        </w:rPr>
        <w:t>, -</w:t>
      </w:r>
      <w:proofErr w:type="spellStart"/>
      <w:r>
        <w:rPr>
          <w:rFonts w:ascii="Times New Roman" w:hAnsi="Times New Roman"/>
          <w:sz w:val="24"/>
        </w:rPr>
        <w:t>te</w:t>
      </w:r>
      <w:proofErr w:type="spellEnd"/>
      <w:r>
        <w:rPr>
          <w:rFonts w:ascii="Times New Roman" w:hAnsi="Times New Roman"/>
          <w:sz w:val="24"/>
        </w:rPr>
        <w:t>, -</w:t>
      </w:r>
      <w:proofErr w:type="spellStart"/>
      <w:r>
        <w:rPr>
          <w:rFonts w:ascii="Times New Roman" w:hAnsi="Times New Roman"/>
          <w:sz w:val="24"/>
        </w:rPr>
        <w:t>ste</w:t>
      </w:r>
      <w:proofErr w:type="spellEnd"/>
      <w:r>
        <w:rPr>
          <w:rFonts w:ascii="Times New Roman" w:hAnsi="Times New Roman"/>
          <w:sz w:val="24"/>
        </w:rPr>
        <w:t>;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б) словосложение: образование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 сложных существительных путём соединения основ существительных (</w:t>
      </w:r>
      <w:proofErr w:type="spellStart"/>
      <w:r>
        <w:rPr>
          <w:rFonts w:ascii="Times New Roman" w:hAnsi="Times New Roman"/>
          <w:sz w:val="24"/>
        </w:rPr>
        <w:t>der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Wintersport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Klassenzimmer</w:t>
      </w:r>
      <w:proofErr w:type="spellEnd"/>
      <w:r>
        <w:rPr>
          <w:rFonts w:ascii="Times New Roman" w:hAnsi="Times New Roman"/>
          <w:sz w:val="24"/>
        </w:rPr>
        <w:t>);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 сложных существительных путём соединения основы глагола и основы существительного (</w:t>
      </w:r>
      <w:proofErr w:type="spellStart"/>
      <w:r>
        <w:rPr>
          <w:rFonts w:ascii="Times New Roman" w:hAnsi="Times New Roman"/>
          <w:sz w:val="24"/>
        </w:rPr>
        <w:t>der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Schreibtisch</w:t>
      </w:r>
      <w:proofErr w:type="spellEnd"/>
      <w:r>
        <w:rPr>
          <w:rFonts w:ascii="Times New Roman" w:hAnsi="Times New Roman"/>
          <w:sz w:val="24"/>
        </w:rPr>
        <w:t>);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 сложных существительных путём соединения основы прилагательного и основы существительного (</w:t>
      </w:r>
      <w:proofErr w:type="spellStart"/>
      <w:r>
        <w:rPr>
          <w:rFonts w:ascii="Times New Roman" w:hAnsi="Times New Roman"/>
          <w:sz w:val="24"/>
        </w:rPr>
        <w:t>die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Kleinstadt</w:t>
      </w:r>
      <w:proofErr w:type="spellEnd"/>
      <w:r>
        <w:rPr>
          <w:rFonts w:ascii="Times New Roman" w:hAnsi="Times New Roman"/>
          <w:sz w:val="24"/>
        </w:rPr>
        <w:t>);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 сложных прилагательных путём соединения основ прилагательных (</w:t>
      </w:r>
      <w:proofErr w:type="spellStart"/>
      <w:r>
        <w:rPr>
          <w:rFonts w:ascii="Times New Roman" w:hAnsi="Times New Roman"/>
          <w:sz w:val="24"/>
        </w:rPr>
        <w:t>dunkelblau</w:t>
      </w:r>
      <w:proofErr w:type="spellEnd"/>
      <w:r>
        <w:rPr>
          <w:rFonts w:ascii="Times New Roman" w:hAnsi="Times New Roman"/>
          <w:sz w:val="24"/>
        </w:rPr>
        <w:t>);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в) конверсия: образование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 имён существительных от неопределённой формы глагола (</w:t>
      </w:r>
      <w:proofErr w:type="spellStart"/>
      <w:r>
        <w:rPr>
          <w:rFonts w:ascii="Times New Roman" w:hAnsi="Times New Roman"/>
          <w:sz w:val="24"/>
        </w:rPr>
        <w:t>das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Lesen</w:t>
      </w:r>
      <w:proofErr w:type="spellEnd"/>
      <w:r>
        <w:rPr>
          <w:rFonts w:ascii="Times New Roman" w:hAnsi="Times New Roman"/>
          <w:sz w:val="24"/>
        </w:rPr>
        <w:t>);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 имён существительных от основы глагола без изменения корневой гласной (</w:t>
      </w:r>
      <w:proofErr w:type="spellStart"/>
      <w:r>
        <w:rPr>
          <w:rFonts w:ascii="Times New Roman" w:hAnsi="Times New Roman"/>
          <w:sz w:val="24"/>
        </w:rPr>
        <w:t>der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Anfang</w:t>
      </w:r>
      <w:proofErr w:type="spellEnd"/>
      <w:r>
        <w:rPr>
          <w:rFonts w:ascii="Times New Roman" w:hAnsi="Times New Roman"/>
          <w:sz w:val="24"/>
        </w:rPr>
        <w:t>);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— имён существительных от основы глагола с изменением корневой гласной (</w:t>
      </w:r>
      <w:proofErr w:type="spellStart"/>
      <w:r>
        <w:rPr>
          <w:rFonts w:ascii="Times New Roman" w:hAnsi="Times New Roman"/>
          <w:sz w:val="24"/>
        </w:rPr>
        <w:t>der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Sprung</w:t>
      </w:r>
      <w:proofErr w:type="spellEnd"/>
      <w:r>
        <w:rPr>
          <w:rFonts w:ascii="Times New Roman" w:hAnsi="Times New Roman"/>
          <w:sz w:val="24"/>
        </w:rPr>
        <w:t>);</w:t>
      </w:r>
    </w:p>
    <w:p w:rsidR="00B02830" w:rsidRPr="001031B6" w:rsidRDefault="001031B6">
      <w:pPr>
        <w:pStyle w:val="af"/>
        <w:rPr>
          <w:rFonts w:ascii="Times New Roman" w:hAnsi="Times New Roman"/>
          <w:sz w:val="24"/>
          <w:lang w:val="de-DE"/>
        </w:rPr>
      </w:pPr>
      <w:r w:rsidRPr="001031B6">
        <w:rPr>
          <w:rFonts w:ascii="Times New Roman" w:hAnsi="Times New Roman"/>
          <w:sz w:val="24"/>
          <w:lang w:val="de-DE"/>
        </w:rPr>
        <w:t>— </w:t>
      </w:r>
      <w:r>
        <w:rPr>
          <w:rFonts w:ascii="Times New Roman" w:hAnsi="Times New Roman"/>
          <w:sz w:val="24"/>
        </w:rPr>
        <w:t>имён</w:t>
      </w:r>
      <w:r w:rsidRPr="001031B6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</w:rPr>
        <w:t>существительных</w:t>
      </w:r>
      <w:r w:rsidRPr="001031B6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</w:rPr>
        <w:t>от</w:t>
      </w:r>
      <w:r w:rsidRPr="001031B6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</w:rPr>
        <w:t>прилагательных</w:t>
      </w:r>
      <w:r w:rsidRPr="001031B6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</w:rPr>
        <w:t>и</w:t>
      </w:r>
      <w:r w:rsidRPr="001031B6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</w:rPr>
        <w:t>причастий</w:t>
      </w:r>
      <w:r w:rsidRPr="001031B6">
        <w:rPr>
          <w:rFonts w:ascii="Times New Roman" w:hAnsi="Times New Roman"/>
          <w:sz w:val="24"/>
          <w:lang w:val="de-DE"/>
        </w:rPr>
        <w:t xml:space="preserve"> (das Beste, die Bekannte, der Deutsche, der Verwandte, das Grün).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Многозначные лексические единицы. Синонимы. Антонимы. Омонимы. Интернациональные слова. Сокращения и аббревиатуры.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Различные средства связи для обеспечения целостности и логичности устного/письменного высказывания.</w:t>
      </w:r>
    </w:p>
    <w:p w:rsidR="00B02830" w:rsidRDefault="00B02830">
      <w:pPr>
        <w:pStyle w:val="af"/>
        <w:rPr>
          <w:rFonts w:ascii="Times New Roman" w:hAnsi="Times New Roman"/>
          <w:sz w:val="24"/>
        </w:rPr>
      </w:pPr>
    </w:p>
    <w:p w:rsidR="00B02830" w:rsidRDefault="001031B6">
      <w:pPr>
        <w:pStyle w:val="af"/>
        <w:rPr>
          <w:rStyle w:val="aa"/>
          <w:rFonts w:ascii="Times New Roman" w:hAnsi="Times New Roman"/>
          <w:sz w:val="24"/>
        </w:rPr>
      </w:pPr>
      <w:r>
        <w:rPr>
          <w:rStyle w:val="aa"/>
          <w:rFonts w:ascii="Times New Roman" w:hAnsi="Times New Roman"/>
          <w:sz w:val="24"/>
        </w:rPr>
        <w:t>Грамматическая сторона речи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Распознавание в звучащем и письменном тексте и употребление в устной и письменной речи изученных морфологических форм и синтаксических конструкций немецкого языка.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Различные коммуникативные типы предложений: повествовательные (утвердительные, отрицательные), вопросительные (общий, специальный, альтернативный вопросы), побудительные (в утвердительной и отрицательной форме).</w:t>
      </w:r>
      <w:proofErr w:type="gramEnd"/>
    </w:p>
    <w:p w:rsidR="00B02830" w:rsidRPr="001031B6" w:rsidRDefault="001031B6">
      <w:pPr>
        <w:pStyle w:val="af"/>
        <w:rPr>
          <w:rFonts w:ascii="Times New Roman" w:hAnsi="Times New Roman"/>
          <w:sz w:val="24"/>
          <w:lang w:val="de-DE"/>
        </w:rPr>
      </w:pPr>
      <w:proofErr w:type="gramStart"/>
      <w:r>
        <w:rPr>
          <w:rFonts w:ascii="Times New Roman" w:hAnsi="Times New Roman"/>
          <w:sz w:val="24"/>
        </w:rPr>
        <w:t xml:space="preserve">Предложения с безличным местоимением </w:t>
      </w:r>
      <w:proofErr w:type="spellStart"/>
      <w:r>
        <w:rPr>
          <w:rFonts w:ascii="Times New Roman" w:hAnsi="Times New Roman"/>
          <w:sz w:val="24"/>
        </w:rPr>
        <w:t>еs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ist</w:t>
      </w:r>
      <w:proofErr w:type="spellEnd"/>
      <w:r>
        <w:rPr>
          <w:rFonts w:ascii="Times New Roman" w:hAnsi="Times New Roman"/>
          <w:sz w:val="24"/>
        </w:rPr>
        <w:t xml:space="preserve"> 4 </w:t>
      </w:r>
      <w:proofErr w:type="spellStart"/>
      <w:r>
        <w:rPr>
          <w:rFonts w:ascii="Times New Roman" w:hAnsi="Times New Roman"/>
          <w:sz w:val="24"/>
        </w:rPr>
        <w:t>Uhr</w:t>
      </w:r>
      <w:proofErr w:type="spellEnd"/>
      <w:r>
        <w:rPr>
          <w:rFonts w:ascii="Times New Roman" w:hAnsi="Times New Roman"/>
          <w:sz w:val="24"/>
        </w:rPr>
        <w:t>.</w:t>
      </w:r>
      <w:proofErr w:type="gramEnd"/>
      <w:r>
        <w:rPr>
          <w:rFonts w:ascii="Times New Roman" w:hAnsi="Times New Roman"/>
          <w:sz w:val="24"/>
        </w:rPr>
        <w:t xml:space="preserve"> </w:t>
      </w:r>
      <w:r w:rsidRPr="001031B6">
        <w:rPr>
          <w:rFonts w:ascii="Times New Roman" w:hAnsi="Times New Roman"/>
          <w:sz w:val="24"/>
          <w:lang w:val="de-DE"/>
        </w:rPr>
        <w:t>Es regnet. Es ist interessant.).</w:t>
      </w:r>
    </w:p>
    <w:p w:rsidR="00B02830" w:rsidRPr="001031B6" w:rsidRDefault="001031B6">
      <w:pPr>
        <w:pStyle w:val="af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</w:rPr>
        <w:t>Предложения</w:t>
      </w:r>
      <w:r w:rsidRPr="001031B6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1031B6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</w:rPr>
        <w:t>конструкцией</w:t>
      </w:r>
      <w:r w:rsidRPr="001031B6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</w:rPr>
        <w:t>е</w:t>
      </w:r>
      <w:proofErr w:type="gramStart"/>
      <w:r w:rsidRPr="001031B6">
        <w:rPr>
          <w:rFonts w:ascii="Times New Roman" w:hAnsi="Times New Roman"/>
          <w:sz w:val="24"/>
          <w:lang w:val="de-DE"/>
        </w:rPr>
        <w:t>s</w:t>
      </w:r>
      <w:proofErr w:type="gramEnd"/>
      <w:r w:rsidRPr="001031B6">
        <w:rPr>
          <w:rFonts w:ascii="Times New Roman" w:hAnsi="Times New Roman"/>
          <w:sz w:val="24"/>
          <w:lang w:val="de-DE"/>
        </w:rPr>
        <w:t xml:space="preserve"> gibt (Es gibt einen Park neben der Schule.).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Предложения с неопределённо-личным местоимением </w:t>
      </w:r>
      <w:proofErr w:type="spellStart"/>
      <w:r>
        <w:rPr>
          <w:rFonts w:ascii="Times New Roman" w:hAnsi="Times New Roman"/>
          <w:sz w:val="24"/>
        </w:rPr>
        <w:t>man</w:t>
      </w:r>
      <w:proofErr w:type="spellEnd"/>
      <w:r>
        <w:rPr>
          <w:rFonts w:ascii="Times New Roman" w:hAnsi="Times New Roman"/>
          <w:sz w:val="24"/>
        </w:rPr>
        <w:t>, в том числе с модальными глаголами.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Предложения с инфинитивным оборотом </w:t>
      </w:r>
      <w:proofErr w:type="spellStart"/>
      <w:r>
        <w:rPr>
          <w:rFonts w:ascii="Times New Roman" w:hAnsi="Times New Roman"/>
          <w:sz w:val="24"/>
        </w:rPr>
        <w:t>um</w:t>
      </w:r>
      <w:proofErr w:type="spellEnd"/>
      <w:r>
        <w:rPr>
          <w:rFonts w:ascii="Times New Roman" w:hAnsi="Times New Roman"/>
          <w:sz w:val="24"/>
        </w:rPr>
        <w:t xml:space="preserve"> … </w:t>
      </w:r>
      <w:proofErr w:type="spellStart"/>
      <w:r>
        <w:rPr>
          <w:rFonts w:ascii="Times New Roman" w:hAnsi="Times New Roman"/>
          <w:sz w:val="24"/>
        </w:rPr>
        <w:t>zu</w:t>
      </w:r>
      <w:proofErr w:type="spellEnd"/>
      <w:r>
        <w:rPr>
          <w:rFonts w:ascii="Times New Roman" w:hAnsi="Times New Roman"/>
          <w:sz w:val="24"/>
        </w:rPr>
        <w:t>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Предложения с глаголами, требующими употребления после себя частицы </w:t>
      </w:r>
      <w:proofErr w:type="spellStart"/>
      <w:r>
        <w:rPr>
          <w:rFonts w:ascii="Times New Roman" w:hAnsi="Times New Roman"/>
          <w:sz w:val="24"/>
        </w:rPr>
        <w:t>zu</w:t>
      </w:r>
      <w:proofErr w:type="spellEnd"/>
      <w:r>
        <w:rPr>
          <w:rFonts w:ascii="Times New Roman" w:hAnsi="Times New Roman"/>
          <w:sz w:val="24"/>
        </w:rPr>
        <w:t xml:space="preserve"> и инфинитива.</w:t>
      </w:r>
    </w:p>
    <w:p w:rsidR="00B02830" w:rsidRPr="001031B6" w:rsidRDefault="001031B6">
      <w:pPr>
        <w:pStyle w:val="af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</w:rPr>
        <w:t>Сложносочинённые</w:t>
      </w:r>
      <w:r w:rsidRPr="001031B6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</w:rPr>
        <w:t>предложения</w:t>
      </w:r>
      <w:r w:rsidRPr="001031B6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</w:rPr>
        <w:t>с</w:t>
      </w:r>
      <w:r w:rsidRPr="001031B6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</w:rPr>
        <w:t>сочинительными</w:t>
      </w:r>
      <w:r w:rsidRPr="001031B6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</w:rPr>
        <w:t>союзами</w:t>
      </w:r>
      <w:r w:rsidRPr="001031B6">
        <w:rPr>
          <w:rFonts w:ascii="Times New Roman" w:hAnsi="Times New Roman"/>
          <w:sz w:val="24"/>
          <w:lang w:val="de-DE"/>
        </w:rPr>
        <w:t xml:space="preserve"> und, aber, oder, sondern, denn, nicht nur… sondern auch,  entweder... oder, </w:t>
      </w:r>
      <w:r>
        <w:rPr>
          <w:rFonts w:ascii="Times New Roman" w:hAnsi="Times New Roman"/>
          <w:sz w:val="24"/>
        </w:rPr>
        <w:t>наречиями</w:t>
      </w:r>
      <w:r w:rsidRPr="001031B6">
        <w:rPr>
          <w:rFonts w:ascii="Times New Roman" w:hAnsi="Times New Roman"/>
          <w:sz w:val="24"/>
          <w:lang w:val="de-DE"/>
        </w:rPr>
        <w:t xml:space="preserve"> deshalb, darum, trotzdem, deswegen.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Сложноподчинённые предложения: дополнительные — с союзами </w:t>
      </w:r>
      <w:proofErr w:type="spellStart"/>
      <w:r>
        <w:rPr>
          <w:rFonts w:ascii="Times New Roman" w:hAnsi="Times New Roman"/>
          <w:sz w:val="24"/>
        </w:rPr>
        <w:t>dass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ob</w:t>
      </w:r>
      <w:proofErr w:type="spellEnd"/>
      <w:r>
        <w:rPr>
          <w:rFonts w:ascii="Times New Roman" w:hAnsi="Times New Roman"/>
          <w:sz w:val="24"/>
        </w:rPr>
        <w:t xml:space="preserve"> и др.; причины — с союзами </w:t>
      </w:r>
      <w:proofErr w:type="spellStart"/>
      <w:r>
        <w:rPr>
          <w:rFonts w:ascii="Times New Roman" w:hAnsi="Times New Roman"/>
          <w:sz w:val="24"/>
        </w:rPr>
        <w:t>weil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da</w:t>
      </w:r>
      <w:proofErr w:type="spellEnd"/>
      <w:r>
        <w:rPr>
          <w:rFonts w:ascii="Times New Roman" w:hAnsi="Times New Roman"/>
          <w:sz w:val="24"/>
        </w:rPr>
        <w:t xml:space="preserve">; условия — с союзом </w:t>
      </w:r>
      <w:proofErr w:type="spellStart"/>
      <w:r>
        <w:rPr>
          <w:rFonts w:ascii="Times New Roman" w:hAnsi="Times New Roman"/>
          <w:sz w:val="24"/>
        </w:rPr>
        <w:t>wenn</w:t>
      </w:r>
      <w:proofErr w:type="spellEnd"/>
      <w:r>
        <w:rPr>
          <w:rFonts w:ascii="Times New Roman" w:hAnsi="Times New Roman"/>
          <w:sz w:val="24"/>
        </w:rPr>
        <w:t xml:space="preserve">; времени — с союзами </w:t>
      </w:r>
      <w:proofErr w:type="spellStart"/>
      <w:r>
        <w:rPr>
          <w:rFonts w:ascii="Times New Roman" w:hAnsi="Times New Roman"/>
          <w:sz w:val="24"/>
        </w:rPr>
        <w:t>wenn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als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nachdem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seit</w:t>
      </w:r>
      <w:proofErr w:type="spellEnd"/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dem</w:t>
      </w:r>
      <w:proofErr w:type="spellEnd"/>
      <w:r>
        <w:rPr>
          <w:rFonts w:ascii="Times New Roman" w:hAnsi="Times New Roman"/>
          <w:sz w:val="24"/>
        </w:rPr>
        <w:t xml:space="preserve">), </w:t>
      </w:r>
      <w:proofErr w:type="spellStart"/>
      <w:r>
        <w:rPr>
          <w:rFonts w:ascii="Times New Roman" w:hAnsi="Times New Roman"/>
          <w:sz w:val="24"/>
        </w:rPr>
        <w:t>bis</w:t>
      </w:r>
      <w:proofErr w:type="spellEnd"/>
      <w:r>
        <w:rPr>
          <w:rFonts w:ascii="Times New Roman" w:hAnsi="Times New Roman"/>
          <w:sz w:val="24"/>
        </w:rPr>
        <w:t xml:space="preserve">; цели — с союзом </w:t>
      </w:r>
      <w:proofErr w:type="spellStart"/>
      <w:r>
        <w:rPr>
          <w:rFonts w:ascii="Times New Roman" w:hAnsi="Times New Roman"/>
          <w:sz w:val="24"/>
        </w:rPr>
        <w:t>damit</w:t>
      </w:r>
      <w:proofErr w:type="spellEnd"/>
      <w:r>
        <w:rPr>
          <w:rFonts w:ascii="Times New Roman" w:hAnsi="Times New Roman"/>
          <w:sz w:val="24"/>
        </w:rPr>
        <w:t xml:space="preserve">; определительные — с относительными местоимениями </w:t>
      </w:r>
      <w:proofErr w:type="spellStart"/>
      <w:r>
        <w:rPr>
          <w:rFonts w:ascii="Times New Roman" w:hAnsi="Times New Roman"/>
          <w:sz w:val="24"/>
        </w:rPr>
        <w:t>die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der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das</w:t>
      </w:r>
      <w:proofErr w:type="spellEnd"/>
      <w:r>
        <w:rPr>
          <w:rFonts w:ascii="Times New Roman" w:hAnsi="Times New Roman"/>
          <w:sz w:val="24"/>
        </w:rPr>
        <w:t xml:space="preserve">; уступки — с союзом </w:t>
      </w:r>
      <w:proofErr w:type="spellStart"/>
      <w:r>
        <w:rPr>
          <w:rFonts w:ascii="Times New Roman" w:hAnsi="Times New Roman"/>
          <w:sz w:val="24"/>
        </w:rPr>
        <w:t>obwohl</w:t>
      </w:r>
      <w:proofErr w:type="spellEnd"/>
      <w:r>
        <w:rPr>
          <w:rFonts w:ascii="Times New Roman" w:hAnsi="Times New Roman"/>
          <w:sz w:val="24"/>
        </w:rPr>
        <w:t xml:space="preserve">; следствия — с союзом </w:t>
      </w:r>
      <w:proofErr w:type="spellStart"/>
      <w:r>
        <w:rPr>
          <w:rFonts w:ascii="Times New Roman" w:hAnsi="Times New Roman"/>
          <w:sz w:val="24"/>
        </w:rPr>
        <w:t>sodass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so</w:t>
      </w:r>
      <w:proofErr w:type="spellEnd"/>
      <w:r>
        <w:rPr>
          <w:rFonts w:ascii="Times New Roman" w:hAnsi="Times New Roman"/>
          <w:sz w:val="24"/>
        </w:rPr>
        <w:t xml:space="preserve"> … </w:t>
      </w:r>
      <w:proofErr w:type="spellStart"/>
      <w:r>
        <w:rPr>
          <w:rFonts w:ascii="Times New Roman" w:hAnsi="Times New Roman"/>
          <w:sz w:val="24"/>
        </w:rPr>
        <w:t>dass</w:t>
      </w:r>
      <w:proofErr w:type="spellEnd"/>
      <w:r>
        <w:rPr>
          <w:rFonts w:ascii="Times New Roman" w:hAnsi="Times New Roman"/>
          <w:sz w:val="24"/>
        </w:rPr>
        <w:t>).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Способы выражения косвенной речи, в том числе косвенный вопрос с союзом </w:t>
      </w:r>
      <w:proofErr w:type="spellStart"/>
      <w:r>
        <w:rPr>
          <w:rFonts w:ascii="Times New Roman" w:hAnsi="Times New Roman"/>
          <w:sz w:val="24"/>
        </w:rPr>
        <w:t>ob</w:t>
      </w:r>
      <w:proofErr w:type="spellEnd"/>
      <w:r>
        <w:rPr>
          <w:rFonts w:ascii="Times New Roman" w:hAnsi="Times New Roman"/>
          <w:sz w:val="24"/>
        </w:rPr>
        <w:t>, без использования сослагательного наклонения.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2"/>
          <w:sz w:val="24"/>
        </w:rPr>
        <w:t xml:space="preserve">Средства связи в тексте для обеспечения его </w:t>
      </w:r>
      <w:proofErr w:type="spellStart"/>
      <w:r>
        <w:rPr>
          <w:rFonts w:ascii="Times New Roman" w:hAnsi="Times New Roman"/>
          <w:spacing w:val="2"/>
          <w:sz w:val="24"/>
        </w:rPr>
        <w:t>целостно</w:t>
      </w:r>
      <w:proofErr w:type="gramStart"/>
      <w:r>
        <w:rPr>
          <w:rFonts w:ascii="Times New Roman" w:hAnsi="Times New Roman"/>
          <w:spacing w:val="2"/>
          <w:sz w:val="24"/>
        </w:rPr>
        <w:t>с</w:t>
      </w:r>
      <w:proofErr w:type="spellEnd"/>
      <w:r>
        <w:rPr>
          <w:rFonts w:ascii="Times New Roman" w:hAnsi="Times New Roman"/>
          <w:spacing w:val="2"/>
          <w:sz w:val="24"/>
        </w:rPr>
        <w:t>-</w:t>
      </w:r>
      <w:proofErr w:type="gramEnd"/>
      <w:r>
        <w:rPr>
          <w:rFonts w:ascii="Times New Roman" w:hAnsi="Times New Roman"/>
          <w:spacing w:val="2"/>
          <w:sz w:val="24"/>
        </w:rPr>
        <w:br/>
      </w:r>
      <w:proofErr w:type="spellStart"/>
      <w:r>
        <w:rPr>
          <w:rFonts w:ascii="Times New Roman" w:hAnsi="Times New Roman"/>
          <w:spacing w:val="2"/>
          <w:sz w:val="24"/>
        </w:rPr>
        <w:t>ти</w:t>
      </w:r>
      <w:proofErr w:type="spellEnd"/>
      <w:r>
        <w:rPr>
          <w:rFonts w:ascii="Times New Roman" w:hAnsi="Times New Roman"/>
          <w:spacing w:val="2"/>
          <w:sz w:val="24"/>
        </w:rPr>
        <w:t xml:space="preserve">, в том числе с помощью наречий </w:t>
      </w:r>
      <w:proofErr w:type="spellStart"/>
      <w:r>
        <w:rPr>
          <w:rFonts w:ascii="Times New Roman" w:hAnsi="Times New Roman"/>
          <w:spacing w:val="2"/>
          <w:sz w:val="24"/>
        </w:rPr>
        <w:t>zuerst</w:t>
      </w:r>
      <w:proofErr w:type="spellEnd"/>
      <w:r>
        <w:rPr>
          <w:rFonts w:ascii="Times New Roman" w:hAnsi="Times New Roman"/>
          <w:spacing w:val="2"/>
          <w:sz w:val="24"/>
        </w:rPr>
        <w:t xml:space="preserve">, </w:t>
      </w:r>
      <w:proofErr w:type="spellStart"/>
      <w:r>
        <w:rPr>
          <w:rFonts w:ascii="Times New Roman" w:hAnsi="Times New Roman"/>
          <w:spacing w:val="2"/>
          <w:sz w:val="24"/>
        </w:rPr>
        <w:t>dann</w:t>
      </w:r>
      <w:proofErr w:type="spellEnd"/>
      <w:r>
        <w:rPr>
          <w:rFonts w:ascii="Times New Roman" w:hAnsi="Times New Roman"/>
          <w:spacing w:val="2"/>
          <w:sz w:val="24"/>
        </w:rPr>
        <w:t xml:space="preserve">, </w:t>
      </w:r>
      <w:proofErr w:type="spellStart"/>
      <w:r>
        <w:rPr>
          <w:rFonts w:ascii="Times New Roman" w:hAnsi="Times New Roman"/>
          <w:spacing w:val="2"/>
          <w:sz w:val="24"/>
        </w:rPr>
        <w:t>danach</w:t>
      </w:r>
      <w:proofErr w:type="spellEnd"/>
      <w:r>
        <w:rPr>
          <w:rFonts w:ascii="Times New Roman" w:hAnsi="Times New Roman"/>
          <w:spacing w:val="2"/>
          <w:sz w:val="24"/>
        </w:rPr>
        <w:t xml:space="preserve"> </w:t>
      </w:r>
      <w:r>
        <w:rPr>
          <w:rFonts w:ascii="Times New Roman" w:hAnsi="Times New Roman"/>
          <w:spacing w:val="2"/>
          <w:sz w:val="24"/>
        </w:rPr>
        <w:br/>
      </w:r>
      <w:proofErr w:type="spellStart"/>
      <w:r>
        <w:rPr>
          <w:rFonts w:ascii="Times New Roman" w:hAnsi="Times New Roman"/>
          <w:spacing w:val="2"/>
          <w:sz w:val="24"/>
        </w:rPr>
        <w:t>sp</w:t>
      </w:r>
      <w:r>
        <w:rPr>
          <w:rFonts w:ascii="Times New Roman" w:hAnsi="Times New Roman"/>
          <w:sz w:val="24"/>
        </w:rPr>
        <w:t>äter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schließlich</w:t>
      </w:r>
      <w:proofErr w:type="spellEnd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pacing w:val="2"/>
          <w:sz w:val="24"/>
        </w:rPr>
        <w:t>и др.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Все типы вопросительных предложений (общий, специальный, альтернативный вопросы в </w:t>
      </w:r>
      <w:proofErr w:type="spellStart"/>
      <w:r>
        <w:rPr>
          <w:rFonts w:ascii="Times New Roman" w:hAnsi="Times New Roman"/>
          <w:spacing w:val="-4"/>
          <w:sz w:val="24"/>
        </w:rPr>
        <w:t>Präsens</w:t>
      </w:r>
      <w:proofErr w:type="spellEnd"/>
      <w:r>
        <w:rPr>
          <w:rFonts w:ascii="Times New Roman" w:hAnsi="Times New Roman"/>
          <w:spacing w:val="-4"/>
          <w:sz w:val="24"/>
        </w:rPr>
        <w:t xml:space="preserve">, </w:t>
      </w:r>
      <w:proofErr w:type="spellStart"/>
      <w:r>
        <w:rPr>
          <w:rFonts w:ascii="Times New Roman" w:hAnsi="Times New Roman"/>
          <w:spacing w:val="-4"/>
          <w:sz w:val="24"/>
        </w:rPr>
        <w:t>Perfekt</w:t>
      </w:r>
      <w:proofErr w:type="spellEnd"/>
      <w:r>
        <w:rPr>
          <w:rFonts w:ascii="Times New Roman" w:hAnsi="Times New Roman"/>
          <w:spacing w:val="-4"/>
          <w:sz w:val="24"/>
        </w:rPr>
        <w:t xml:space="preserve">, </w:t>
      </w:r>
      <w:proofErr w:type="spellStart"/>
      <w:r>
        <w:rPr>
          <w:rFonts w:ascii="Times New Roman" w:hAnsi="Times New Roman"/>
          <w:spacing w:val="-4"/>
          <w:sz w:val="24"/>
        </w:rPr>
        <w:t>Präteritum</w:t>
      </w:r>
      <w:proofErr w:type="spellEnd"/>
      <w:r>
        <w:rPr>
          <w:rFonts w:ascii="Times New Roman" w:hAnsi="Times New Roman"/>
          <w:spacing w:val="-4"/>
          <w:sz w:val="24"/>
        </w:rPr>
        <w:t xml:space="preserve">, </w:t>
      </w:r>
      <w:proofErr w:type="spellStart"/>
      <w:r>
        <w:rPr>
          <w:rFonts w:ascii="Times New Roman" w:hAnsi="Times New Roman"/>
          <w:spacing w:val="-4"/>
          <w:sz w:val="24"/>
        </w:rPr>
        <w:t>Futur</w:t>
      </w:r>
      <w:proofErr w:type="spellEnd"/>
      <w:r>
        <w:rPr>
          <w:rFonts w:ascii="Times New Roman" w:hAnsi="Times New Roman"/>
          <w:spacing w:val="-4"/>
          <w:sz w:val="24"/>
        </w:rPr>
        <w:t xml:space="preserve"> I).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Побудительные предложения в утвердительной (</w:t>
      </w:r>
      <w:proofErr w:type="spellStart"/>
      <w:r>
        <w:rPr>
          <w:rFonts w:ascii="Times New Roman" w:hAnsi="Times New Roman"/>
          <w:sz w:val="24"/>
        </w:rPr>
        <w:t>Gib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mir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bitte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eine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Tasse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Kaffee</w:t>
      </w:r>
      <w:proofErr w:type="spellEnd"/>
      <w:r>
        <w:rPr>
          <w:rFonts w:ascii="Times New Roman" w:hAnsi="Times New Roman"/>
          <w:sz w:val="24"/>
        </w:rPr>
        <w:t>!) и отрицательной (</w:t>
      </w:r>
      <w:proofErr w:type="spellStart"/>
      <w:r>
        <w:rPr>
          <w:rFonts w:ascii="Times New Roman" w:hAnsi="Times New Roman"/>
          <w:sz w:val="24"/>
        </w:rPr>
        <w:t>Macht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keinen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Lärm</w:t>
      </w:r>
      <w:proofErr w:type="spellEnd"/>
      <w:r>
        <w:rPr>
          <w:rFonts w:ascii="Times New Roman" w:hAnsi="Times New Roman"/>
          <w:sz w:val="24"/>
        </w:rPr>
        <w:t>!) форме во 2-м л. ед. ч. и мн. ч. и в вежливой форме.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sz w:val="24"/>
        </w:rPr>
        <w:t>Präsens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Perfekt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Präteritum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Futur</w:t>
      </w:r>
      <w:proofErr w:type="spellEnd"/>
      <w:r>
        <w:rPr>
          <w:rFonts w:ascii="Times New Roman" w:hAnsi="Times New Roman"/>
          <w:sz w:val="24"/>
        </w:rPr>
        <w:t xml:space="preserve"> I).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Возвратные глаголы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sz w:val="24"/>
        </w:rPr>
        <w:t>Präsens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Perfekt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Präteritum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Futur</w:t>
      </w:r>
      <w:proofErr w:type="spellEnd"/>
      <w:r>
        <w:rPr>
          <w:rFonts w:ascii="Times New Roman" w:hAnsi="Times New Roman"/>
          <w:sz w:val="24"/>
        </w:rPr>
        <w:t xml:space="preserve"> I).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Глаголы (слабые и сильные, с отделяемыми и неотделяемыми приставками) в видовременных формах страдательного залога (</w:t>
      </w:r>
      <w:proofErr w:type="spellStart"/>
      <w:r>
        <w:rPr>
          <w:rFonts w:ascii="Times New Roman" w:hAnsi="Times New Roman"/>
          <w:sz w:val="24"/>
        </w:rPr>
        <w:t>Präsens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Präteritum</w:t>
      </w:r>
      <w:proofErr w:type="spellEnd"/>
      <w:r>
        <w:rPr>
          <w:rFonts w:ascii="Times New Roman" w:hAnsi="Times New Roman"/>
          <w:sz w:val="24"/>
        </w:rPr>
        <w:t>).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Видовременная глагольная форма действительного залога </w:t>
      </w:r>
      <w:proofErr w:type="spellStart"/>
      <w:r>
        <w:rPr>
          <w:rFonts w:ascii="Times New Roman" w:hAnsi="Times New Roman"/>
          <w:sz w:val="24"/>
        </w:rPr>
        <w:t>Plusquamperfekt</w:t>
      </w:r>
      <w:proofErr w:type="spellEnd"/>
      <w:r>
        <w:rPr>
          <w:rFonts w:ascii="Times New Roman" w:hAnsi="Times New Roman"/>
          <w:sz w:val="24"/>
        </w:rPr>
        <w:t xml:space="preserve"> (при согласовании времён).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Формы сослагательного наклонения от глаголов </w:t>
      </w:r>
      <w:proofErr w:type="spellStart"/>
      <w:r>
        <w:rPr>
          <w:rFonts w:ascii="Times New Roman" w:hAnsi="Times New Roman"/>
          <w:sz w:val="24"/>
        </w:rPr>
        <w:t>haben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sein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werden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können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mögen</w:t>
      </w:r>
      <w:proofErr w:type="spellEnd"/>
      <w:r>
        <w:rPr>
          <w:rFonts w:ascii="Times New Roman" w:hAnsi="Times New Roman"/>
          <w:sz w:val="24"/>
        </w:rPr>
        <w:t xml:space="preserve">; сочетание </w:t>
      </w:r>
      <w:proofErr w:type="spellStart"/>
      <w:r>
        <w:rPr>
          <w:rFonts w:ascii="Times New Roman" w:hAnsi="Times New Roman"/>
          <w:sz w:val="24"/>
        </w:rPr>
        <w:t>würde</w:t>
      </w:r>
      <w:proofErr w:type="spellEnd"/>
      <w:r>
        <w:rPr>
          <w:rFonts w:ascii="Times New Roman" w:hAnsi="Times New Roman"/>
          <w:sz w:val="24"/>
        </w:rPr>
        <w:t xml:space="preserve"> + </w:t>
      </w:r>
      <w:proofErr w:type="spellStart"/>
      <w:r>
        <w:rPr>
          <w:rFonts w:ascii="Times New Roman" w:hAnsi="Times New Roman"/>
          <w:sz w:val="24"/>
        </w:rPr>
        <w:t>Infinitiv</w:t>
      </w:r>
      <w:proofErr w:type="spellEnd"/>
      <w:r>
        <w:rPr>
          <w:rFonts w:ascii="Times New Roman" w:hAnsi="Times New Roman"/>
          <w:sz w:val="24"/>
        </w:rPr>
        <w:t xml:space="preserve"> для выражения вежливой просьбы, желания в придаточных предложениях условия c </w:t>
      </w:r>
      <w:proofErr w:type="spellStart"/>
      <w:r>
        <w:rPr>
          <w:rFonts w:ascii="Times New Roman" w:hAnsi="Times New Roman"/>
          <w:sz w:val="24"/>
        </w:rPr>
        <w:t>wenn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Konjunktiv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Präteritum</w:t>
      </w:r>
      <w:proofErr w:type="spellEnd"/>
      <w:r>
        <w:rPr>
          <w:rFonts w:ascii="Times New Roman" w:hAnsi="Times New Roman"/>
          <w:sz w:val="24"/>
        </w:rPr>
        <w:t>).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Модальные глаголы (</w:t>
      </w:r>
      <w:proofErr w:type="spellStart"/>
      <w:r>
        <w:rPr>
          <w:rFonts w:ascii="Times New Roman" w:hAnsi="Times New Roman"/>
          <w:sz w:val="24"/>
        </w:rPr>
        <w:t>mögen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wollen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können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müssen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dürfen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sollen</w:t>
      </w:r>
      <w:proofErr w:type="spellEnd"/>
      <w:r>
        <w:rPr>
          <w:rFonts w:ascii="Times New Roman" w:hAnsi="Times New Roman"/>
          <w:sz w:val="24"/>
        </w:rPr>
        <w:t xml:space="preserve">) в </w:t>
      </w:r>
      <w:proofErr w:type="spellStart"/>
      <w:r>
        <w:rPr>
          <w:rFonts w:ascii="Times New Roman" w:hAnsi="Times New Roman"/>
          <w:sz w:val="24"/>
        </w:rPr>
        <w:t>Präsens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Präteritum</w:t>
      </w:r>
      <w:proofErr w:type="spellEnd"/>
      <w:r>
        <w:rPr>
          <w:rFonts w:ascii="Times New Roman" w:hAnsi="Times New Roman"/>
          <w:sz w:val="24"/>
        </w:rPr>
        <w:t>; неопределённая форма глагола в страдательном залоге с модальными глаголами.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Наиболее распространённые глаголы с управлением и местоименные наречия (</w:t>
      </w:r>
      <w:proofErr w:type="spellStart"/>
      <w:r>
        <w:rPr>
          <w:rFonts w:ascii="Times New Roman" w:hAnsi="Times New Roman"/>
          <w:spacing w:val="-4"/>
          <w:sz w:val="24"/>
        </w:rPr>
        <w:t>worauf</w:t>
      </w:r>
      <w:proofErr w:type="spellEnd"/>
      <w:r>
        <w:rPr>
          <w:rFonts w:ascii="Times New Roman" w:hAnsi="Times New Roman"/>
          <w:spacing w:val="-4"/>
          <w:sz w:val="24"/>
        </w:rPr>
        <w:t xml:space="preserve">, </w:t>
      </w:r>
      <w:proofErr w:type="spellStart"/>
      <w:r>
        <w:rPr>
          <w:rFonts w:ascii="Times New Roman" w:hAnsi="Times New Roman"/>
          <w:spacing w:val="-4"/>
          <w:sz w:val="24"/>
        </w:rPr>
        <w:t>wozu</w:t>
      </w:r>
      <w:proofErr w:type="spellEnd"/>
      <w:r>
        <w:rPr>
          <w:rFonts w:ascii="Times New Roman" w:hAnsi="Times New Roman"/>
          <w:spacing w:val="-4"/>
          <w:sz w:val="24"/>
        </w:rPr>
        <w:t xml:space="preserve"> и т. п., </w:t>
      </w:r>
      <w:proofErr w:type="spellStart"/>
      <w:r>
        <w:rPr>
          <w:rFonts w:ascii="Times New Roman" w:hAnsi="Times New Roman"/>
          <w:spacing w:val="-4"/>
          <w:sz w:val="24"/>
        </w:rPr>
        <w:t>darauf</w:t>
      </w:r>
      <w:proofErr w:type="spellEnd"/>
      <w:r>
        <w:rPr>
          <w:rFonts w:ascii="Times New Roman" w:hAnsi="Times New Roman"/>
          <w:spacing w:val="-4"/>
          <w:sz w:val="24"/>
        </w:rPr>
        <w:t xml:space="preserve">, </w:t>
      </w:r>
      <w:proofErr w:type="spellStart"/>
      <w:r>
        <w:rPr>
          <w:rFonts w:ascii="Times New Roman" w:hAnsi="Times New Roman"/>
          <w:spacing w:val="-4"/>
          <w:sz w:val="24"/>
        </w:rPr>
        <w:t>dazu</w:t>
      </w:r>
      <w:proofErr w:type="spellEnd"/>
      <w:r>
        <w:rPr>
          <w:rFonts w:ascii="Times New Roman" w:hAnsi="Times New Roman"/>
          <w:spacing w:val="-4"/>
          <w:sz w:val="24"/>
        </w:rPr>
        <w:t xml:space="preserve"> и т. п.).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Причастия I и II в качестве определений, в том числе распространённых.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Определённый, неопределённый и нулевой артикли.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Имена существительные во множественном числе, образованные по правилу, и исключения.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Склонение имён существительных в единственном и множественном числе.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Имена прилагательные в положительной, сравнительной и превосходной степенях сравнения, образованные по правилу, и исключения.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Склонение имён прилагательных.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Наречия в сравнительной и превосходной степенях сравнения, образованные по правилу, и исключения.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>
        <w:rPr>
          <w:rFonts w:ascii="Times New Roman" w:hAnsi="Times New Roman"/>
          <w:sz w:val="24"/>
        </w:rPr>
        <w:t>dieser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jener</w:t>
      </w:r>
      <w:proofErr w:type="spellEnd"/>
      <w:r>
        <w:rPr>
          <w:rFonts w:ascii="Times New Roman" w:hAnsi="Times New Roman"/>
          <w:sz w:val="24"/>
        </w:rPr>
        <w:t xml:space="preserve">); притяжательные местоимения; вопросительные местоимения, </w:t>
      </w:r>
      <w:r>
        <w:rPr>
          <w:rFonts w:ascii="Times New Roman" w:hAnsi="Times New Roman"/>
          <w:sz w:val="24"/>
        </w:rPr>
        <w:lastRenderedPageBreak/>
        <w:t>неопределённые местоимения (</w:t>
      </w:r>
      <w:proofErr w:type="spellStart"/>
      <w:r>
        <w:rPr>
          <w:rFonts w:ascii="Times New Roman" w:hAnsi="Times New Roman"/>
          <w:sz w:val="24"/>
        </w:rPr>
        <w:t>jemand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niemand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alle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viel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etwas</w:t>
      </w:r>
      <w:proofErr w:type="spellEnd"/>
      <w:r>
        <w:rPr>
          <w:rFonts w:ascii="Times New Roman" w:hAnsi="Times New Roman"/>
          <w:sz w:val="24"/>
        </w:rPr>
        <w:t xml:space="preserve"> и др.)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Способы выражения отрицания: </w:t>
      </w:r>
      <w:proofErr w:type="spellStart"/>
      <w:r>
        <w:rPr>
          <w:rFonts w:ascii="Times New Roman" w:hAnsi="Times New Roman"/>
          <w:sz w:val="24"/>
        </w:rPr>
        <w:t>kein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nicht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nichts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doch</w:t>
      </w:r>
      <w:proofErr w:type="spellEnd"/>
      <w:r>
        <w:rPr>
          <w:rFonts w:ascii="Times New Roman" w:hAnsi="Times New Roman"/>
          <w:sz w:val="24"/>
        </w:rPr>
        <w:t>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Количественные и порядковые числительные, числительные для обозначения дат и больших чисел.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Предлоги места, направления, времени; предлоги, управляющие дательным падежом; предлоги, управляющие винительным падежом; предлоги, управляющие и дательным (место), и винительным (направление) падежом; предлоги, управляющие родительным падежом (</w:t>
      </w:r>
      <w:proofErr w:type="spellStart"/>
      <w:r>
        <w:rPr>
          <w:rFonts w:ascii="Times New Roman" w:hAnsi="Times New Roman"/>
          <w:sz w:val="24"/>
        </w:rPr>
        <w:t>trotz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wegen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während</w:t>
      </w:r>
      <w:proofErr w:type="spellEnd"/>
      <w:r>
        <w:rPr>
          <w:rFonts w:ascii="Times New Roman" w:hAnsi="Times New Roman"/>
          <w:sz w:val="24"/>
        </w:rPr>
        <w:t>).</w:t>
      </w:r>
      <w:proofErr w:type="gramEnd"/>
    </w:p>
    <w:p w:rsidR="00B02830" w:rsidRDefault="00B02830">
      <w:pPr>
        <w:pStyle w:val="h3"/>
        <w:spacing w:before="227"/>
        <w:rPr>
          <w:rStyle w:val="a4"/>
          <w:rFonts w:ascii="Times New Roman" w:hAnsi="Times New Roman"/>
          <w:sz w:val="24"/>
        </w:rPr>
      </w:pPr>
    </w:p>
    <w:p w:rsidR="00B02830" w:rsidRDefault="001031B6">
      <w:pPr>
        <w:pStyle w:val="h3"/>
        <w:spacing w:before="227"/>
        <w:rPr>
          <w:rStyle w:val="a4"/>
          <w:rFonts w:ascii="Times New Roman" w:hAnsi="Times New Roman"/>
          <w:sz w:val="24"/>
        </w:rPr>
      </w:pPr>
      <w:r>
        <w:rPr>
          <w:rStyle w:val="a4"/>
          <w:rFonts w:ascii="Times New Roman" w:hAnsi="Times New Roman"/>
          <w:b/>
          <w:sz w:val="24"/>
        </w:rPr>
        <w:t>Социокультурные знания и умения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Осуществление межличностного и межкультурного общения с использованием знаний о национально-культурных особенностях своей страны и страны/стран изучаемого языка и основных социокультурных элементов речевого поведенческого этикета в немецкоязычной среде в рамках тематического содержания речи 10 класса.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Знание и использование в устной и письменной речи наиболее употребительной тематической фоновой лексики и реалий родной страны и страны/стран изучаемого языка при изучении тем: государственное устройство, система образования, здравоохранение, страницы истории, литературное наследие, национальные и популярные праздники, проведение досуга, сфера обслуживания, этикетные особенности общения и т. д.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Владение основными сведениями о социокультурном портрете и культурном наследии страны/стран, говорящих на немецком языке.</w:t>
      </w:r>
    </w:p>
    <w:p w:rsidR="00B02830" w:rsidRDefault="001031B6">
      <w:pPr>
        <w:pStyle w:val="af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>Понимание речевых различий в ситуациях официального и неофициального общения в рамках тематического содержания речи и использование лексико-грамматических средств с их учётом.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Развитие умения представлять родную страну/малую родину и страну/страны изучаемого языка (культурные явления и события; достопримечательности; выдающиеся люди: государственные деятели, учёные, писатели, поэты, худож</w:t>
      </w:r>
      <w:r>
        <w:rPr>
          <w:rFonts w:ascii="Times New Roman" w:hAnsi="Times New Roman"/>
          <w:spacing w:val="-2"/>
          <w:sz w:val="24"/>
        </w:rPr>
        <w:t>ники, композиторы, музыканты, спортсмены, актёры и т. д.).</w:t>
      </w:r>
      <w:proofErr w:type="gramEnd"/>
    </w:p>
    <w:p w:rsidR="00B02830" w:rsidRDefault="001031B6">
      <w:pPr>
        <w:pStyle w:val="h3"/>
        <w:spacing w:before="227"/>
        <w:rPr>
          <w:rStyle w:val="a4"/>
          <w:rFonts w:ascii="Times New Roman" w:hAnsi="Times New Roman"/>
          <w:sz w:val="24"/>
        </w:rPr>
      </w:pPr>
      <w:r>
        <w:rPr>
          <w:rStyle w:val="a4"/>
          <w:rFonts w:ascii="Times New Roman" w:hAnsi="Times New Roman"/>
          <w:b/>
          <w:sz w:val="24"/>
        </w:rPr>
        <w:t>Компенсаторные умения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Овладение компенсаторными умениями, позволяющими в случае сбоя коммуникации, а также в условиях дефицита языковых средств использовать различные приёмы переработки информации: при говорении — переспрос; при говорении и письме — описание/перифраз/толкование; при чтении и </w:t>
      </w:r>
      <w:proofErr w:type="spellStart"/>
      <w:r>
        <w:rPr>
          <w:rFonts w:ascii="Times New Roman" w:hAnsi="Times New Roman"/>
          <w:sz w:val="24"/>
        </w:rPr>
        <w:t>аудировании</w:t>
      </w:r>
      <w:proofErr w:type="spellEnd"/>
      <w:r>
        <w:rPr>
          <w:rFonts w:ascii="Times New Roman" w:hAnsi="Times New Roman"/>
          <w:sz w:val="24"/>
        </w:rPr>
        <w:t> — языковую и контекстуальную догадку.</w:t>
      </w:r>
    </w:p>
    <w:p w:rsidR="00B02830" w:rsidRDefault="001031B6">
      <w:pPr>
        <w:pStyle w:val="a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умения игнорировать информацию, не являющуюся необходимой, для понимания основного содержания прочитанного/прослушанного текста или для нахождения в тексте запрашиваемой информации.</w:t>
      </w:r>
    </w:p>
    <w:p w:rsidR="00B02830" w:rsidRDefault="00B02830">
      <w:pPr>
        <w:spacing w:after="0"/>
        <w:rPr>
          <w:rFonts w:ascii="Times New Roman" w:hAnsi="Times New Roman"/>
          <w:b/>
          <w:sz w:val="24"/>
        </w:rPr>
      </w:pPr>
    </w:p>
    <w:p w:rsidR="00B02830" w:rsidRDefault="001031B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III. Планируемые результаты освоения учебного предмета.</w:t>
      </w:r>
    </w:p>
    <w:p w:rsidR="00B02830" w:rsidRDefault="001031B6">
      <w:pPr>
        <w:pStyle w:val="h2"/>
      </w:pPr>
      <w:r>
        <w:t>Личностные результаты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proofErr w:type="gramStart"/>
      <w:r>
        <w:rPr>
          <w:rStyle w:val="a4"/>
          <w:rFonts w:ascii="Times New Roman" w:hAnsi="Times New Roman"/>
          <w:sz w:val="24"/>
        </w:rPr>
        <w:t>Личностные результаты освоения программы среднего общего образования</w:t>
      </w:r>
      <w:r>
        <w:rPr>
          <w:rFonts w:ascii="Times New Roman" w:hAnsi="Times New Roman"/>
          <w:sz w:val="24"/>
        </w:rPr>
        <w:t xml:space="preserve">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уважения к памяти защитников Отечества и подвигам Героев Отечества, закону и правопорядку, человеку труда и</w:t>
      </w:r>
      <w:proofErr w:type="gramEnd"/>
      <w:r>
        <w:rPr>
          <w:rFonts w:ascii="Times New Roman" w:hAnsi="Times New Roman"/>
          <w:sz w:val="24"/>
        </w:rPr>
        <w:t xml:space="preserve">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Личностные результаты освоения обучающимися Примерной рабочей программы среднего общего образования по иностранному языку 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  <w:proofErr w:type="gramEnd"/>
    </w:p>
    <w:p w:rsidR="00B02830" w:rsidRDefault="001031B6">
      <w:pPr>
        <w:pStyle w:val="h4"/>
        <w:spacing w:before="113" w:after="57"/>
        <w:jc w:val="both"/>
        <w:rPr>
          <w:rStyle w:val="a6"/>
          <w:rFonts w:ascii="Times New Roman" w:hAnsi="Times New Roman"/>
          <w:i w:val="0"/>
          <w:sz w:val="24"/>
        </w:rPr>
      </w:pPr>
      <w:r>
        <w:rPr>
          <w:rStyle w:val="a6"/>
          <w:rFonts w:ascii="Times New Roman" w:hAnsi="Times New Roman"/>
          <w:sz w:val="24"/>
        </w:rPr>
        <w:t>1. Гражданского воспитания: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lastRenderedPageBreak/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гражданской позиции обучающегося как активного и ответственного члена российского общества;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своих конституционных прав и обязанностей, уважение закона и правопорядка;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принятие традиционных национальных, общечеловеческих гуманистических и демократических ценностей;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вести совместную деятельность в интересах гражданского общества, участвовать в самоуправлении в школе и детско-юношеских организациях;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умение взаимодействовать с социальными институтами в соответствии с их функциями и назначением;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к гуманитарной и волонтерской деятельности.</w:t>
      </w:r>
    </w:p>
    <w:p w:rsidR="00B02830" w:rsidRDefault="001031B6">
      <w:pPr>
        <w:pStyle w:val="h4"/>
        <w:spacing w:before="113" w:after="57"/>
        <w:jc w:val="both"/>
        <w:rPr>
          <w:rStyle w:val="a6"/>
          <w:rFonts w:ascii="Times New Roman" w:hAnsi="Times New Roman"/>
          <w:i w:val="0"/>
          <w:sz w:val="24"/>
        </w:rPr>
      </w:pPr>
      <w:r>
        <w:rPr>
          <w:rStyle w:val="a6"/>
          <w:rFonts w:ascii="Times New Roman" w:hAnsi="Times New Roman"/>
          <w:sz w:val="24"/>
        </w:rPr>
        <w:t>2. Патриотического воспитания: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ценностное отношение к государственным символам, историческому и природному наследию, памятникам, традициям народов России и страны/стран изучаемого языка; достижениям России и страны/стран изучаемого языка в науке, искусстве, спорте, технологиях, труде;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идейная убеждённость, готовность к служению и защите </w:t>
      </w:r>
      <w:r>
        <w:rPr>
          <w:rFonts w:ascii="Times New Roman" w:hAnsi="Times New Roman"/>
          <w:sz w:val="24"/>
        </w:rPr>
        <w:br/>
        <w:t>Отечества, ответственность за его судьбу.</w:t>
      </w:r>
    </w:p>
    <w:p w:rsidR="00B02830" w:rsidRDefault="001031B6">
      <w:pPr>
        <w:pStyle w:val="h4"/>
        <w:spacing w:before="113" w:after="57"/>
        <w:jc w:val="both"/>
        <w:rPr>
          <w:rStyle w:val="a6"/>
          <w:rFonts w:ascii="Times New Roman" w:hAnsi="Times New Roman"/>
          <w:i w:val="0"/>
          <w:sz w:val="24"/>
        </w:rPr>
      </w:pPr>
      <w:r>
        <w:rPr>
          <w:rStyle w:val="a6"/>
          <w:rFonts w:ascii="Times New Roman" w:hAnsi="Times New Roman"/>
          <w:sz w:val="24"/>
        </w:rPr>
        <w:t>3. Духовно-нравственного воспитания: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духовных ценностей российского народа;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нравственного сознания, этического поведения;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личного вклада в построение устойчивого будущего;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B02830" w:rsidRDefault="001031B6">
      <w:pPr>
        <w:pStyle w:val="h4"/>
        <w:spacing w:before="170" w:after="57"/>
        <w:jc w:val="both"/>
        <w:rPr>
          <w:rStyle w:val="a6"/>
          <w:rFonts w:ascii="Times New Roman" w:hAnsi="Times New Roman"/>
          <w:i w:val="0"/>
          <w:sz w:val="24"/>
        </w:rPr>
      </w:pPr>
      <w:r>
        <w:rPr>
          <w:rStyle w:val="a6"/>
          <w:rFonts w:ascii="Times New Roman" w:hAnsi="Times New Roman"/>
          <w:sz w:val="24"/>
        </w:rPr>
        <w:t>4. Эстетического воспитания: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способность воспринимать различные виды искусства, традиции и творчество своего и других народов, приобщаться к ценностям мировой культуры через источники информации на иностранном языке, ощущать эмоциональное воздействие искусства;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к самовыражению в разных видах искусства, стремление проявлять качества творческой личности.</w:t>
      </w:r>
    </w:p>
    <w:p w:rsidR="00B02830" w:rsidRDefault="001031B6">
      <w:pPr>
        <w:pStyle w:val="h4"/>
        <w:spacing w:before="170"/>
        <w:jc w:val="both"/>
        <w:rPr>
          <w:rStyle w:val="a6"/>
          <w:rFonts w:ascii="Times New Roman" w:hAnsi="Times New Roman"/>
          <w:i w:val="0"/>
          <w:sz w:val="24"/>
        </w:rPr>
      </w:pPr>
      <w:r>
        <w:rPr>
          <w:rStyle w:val="a6"/>
          <w:rFonts w:ascii="Times New Roman" w:hAnsi="Times New Roman"/>
          <w:sz w:val="24"/>
        </w:rPr>
        <w:t>5. Физического воспитания: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здорового и безопасного образа жизни, ответственного отношения к своему здоровью;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потребность в физическом совершенствовании, занятиях спортивно-оздоровительной деятельностью;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активное неприятие вредных привычек и иных форм причинения вреда физическому и психическому здоровью.</w:t>
      </w:r>
    </w:p>
    <w:p w:rsidR="00B02830" w:rsidRDefault="001031B6">
      <w:pPr>
        <w:pStyle w:val="h4"/>
        <w:spacing w:before="170"/>
        <w:jc w:val="both"/>
        <w:rPr>
          <w:rStyle w:val="a6"/>
          <w:rFonts w:ascii="Times New Roman" w:hAnsi="Times New Roman"/>
          <w:i w:val="0"/>
          <w:sz w:val="24"/>
        </w:rPr>
      </w:pPr>
      <w:r>
        <w:rPr>
          <w:rStyle w:val="a6"/>
          <w:rFonts w:ascii="Times New Roman" w:hAnsi="Times New Roman"/>
          <w:sz w:val="24"/>
        </w:rPr>
        <w:t>6. Трудового воспитания: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к труду, осознание ценности мастерства, трудолюбие;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готовность к активной деятельности технологической и социальной направленности, способность </w:t>
      </w:r>
      <w:r>
        <w:rPr>
          <w:rFonts w:ascii="Times New Roman" w:hAnsi="Times New Roman"/>
          <w:sz w:val="24"/>
        </w:rPr>
        <w:lastRenderedPageBreak/>
        <w:t>инициировать, планировать и самостоятельно выполнять такую деятельность;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осознание возможностей самореализации средствами иностранного языка;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готовность и способность к образованию и самообразованию на протяжении всей жизни, в том числе с использованием иностранного языка.</w:t>
      </w:r>
    </w:p>
    <w:p w:rsidR="00B02830" w:rsidRDefault="001031B6">
      <w:pPr>
        <w:pStyle w:val="h4"/>
        <w:spacing w:before="170"/>
        <w:jc w:val="both"/>
        <w:rPr>
          <w:rStyle w:val="a6"/>
          <w:rFonts w:ascii="Times New Roman" w:hAnsi="Times New Roman"/>
          <w:i w:val="0"/>
          <w:sz w:val="24"/>
        </w:rPr>
      </w:pPr>
      <w:r>
        <w:rPr>
          <w:rStyle w:val="a6"/>
          <w:rFonts w:ascii="Times New Roman" w:hAnsi="Times New Roman"/>
          <w:sz w:val="24"/>
        </w:rPr>
        <w:t>7. Экологического воспитания: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планирование и осуществление действий в окружающей среде на основе знания целей устойчивого развития человечества;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активное неприятие действий, приносящих вред окружающей среде; умение прогнозировать неблагоприятные экологические последствия предпринимаемых действий, предотвращать их;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расширение опыта деятельности экологической направленности.</w:t>
      </w:r>
    </w:p>
    <w:p w:rsidR="00B02830" w:rsidRDefault="001031B6">
      <w:pPr>
        <w:pStyle w:val="h4"/>
        <w:jc w:val="both"/>
        <w:rPr>
          <w:rStyle w:val="a6"/>
          <w:rFonts w:ascii="Times New Roman" w:hAnsi="Times New Roman"/>
          <w:i w:val="0"/>
          <w:sz w:val="24"/>
        </w:rPr>
      </w:pPr>
      <w:r>
        <w:rPr>
          <w:rStyle w:val="a6"/>
          <w:rFonts w:ascii="Times New Roman" w:hAnsi="Times New Roman"/>
          <w:sz w:val="24"/>
        </w:rPr>
        <w:t>8. Ценности научного познания: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совершенствование языковой и читательской культуры как средства взаимодействия между людьми и познания мира;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группе, в том числе с использованием иностранного языка.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 процессе достижения личностных результатов освоения обучающимися Примерной рабочей программы среднего общего образования по иностранному (немецкому) языку </w:t>
      </w:r>
      <w:proofErr w:type="gramStart"/>
      <w:r>
        <w:rPr>
          <w:rFonts w:ascii="Times New Roman" w:hAnsi="Times New Roman"/>
          <w:sz w:val="24"/>
        </w:rPr>
        <w:t>у</w:t>
      </w:r>
      <w:proofErr w:type="gramEnd"/>
      <w:r>
        <w:rPr>
          <w:rFonts w:ascii="Times New Roman" w:hAnsi="Times New Roman"/>
          <w:sz w:val="24"/>
        </w:rPr>
        <w:t xml:space="preserve"> обучающихся совершенствуется </w:t>
      </w:r>
      <w:r>
        <w:rPr>
          <w:rStyle w:val="a6"/>
          <w:rFonts w:ascii="Times New Roman" w:hAnsi="Times New Roman"/>
          <w:sz w:val="24"/>
        </w:rPr>
        <w:t>эмоциональный интеллект</w:t>
      </w:r>
      <w:r>
        <w:rPr>
          <w:rFonts w:ascii="Times New Roman" w:hAnsi="Times New Roman"/>
          <w:sz w:val="24"/>
        </w:rPr>
        <w:t xml:space="preserve">, предполагающий </w:t>
      </w:r>
      <w:proofErr w:type="spellStart"/>
      <w:r>
        <w:rPr>
          <w:rFonts w:ascii="Times New Roman" w:hAnsi="Times New Roman"/>
          <w:sz w:val="24"/>
        </w:rPr>
        <w:t>сформированность</w:t>
      </w:r>
      <w:proofErr w:type="spellEnd"/>
      <w:r>
        <w:rPr>
          <w:rFonts w:ascii="Times New Roman" w:hAnsi="Times New Roman"/>
          <w:sz w:val="24"/>
        </w:rPr>
        <w:t>: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Style w:val="a6"/>
          <w:rFonts w:ascii="Times New Roman" w:hAnsi="Times New Roman"/>
          <w:sz w:val="24"/>
        </w:rPr>
        <w:t>самосознания</w:t>
      </w:r>
      <w:r>
        <w:rPr>
          <w:rFonts w:ascii="Times New Roman" w:hAnsi="Times New Roman"/>
          <w:sz w:val="24"/>
        </w:rPr>
        <w:t>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Style w:val="a6"/>
          <w:rFonts w:ascii="Times New Roman" w:hAnsi="Times New Roman"/>
          <w:sz w:val="24"/>
        </w:rPr>
        <w:t>саморегулирования</w:t>
      </w:r>
      <w:r>
        <w:rPr>
          <w:rFonts w:ascii="Times New Roman" w:hAnsi="Times New Roman"/>
          <w:sz w:val="24"/>
        </w:rPr>
        <w:t>, включающего самоконтроль, умение принимать ответственность за своё поведение, способность адаптироваться к эмоциональным изменениям и проявлять гибкость, быть открытым новому;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Style w:val="a6"/>
          <w:rFonts w:ascii="Times New Roman" w:hAnsi="Times New Roman"/>
          <w:sz w:val="24"/>
        </w:rPr>
        <w:t>внутренней мотивации</w:t>
      </w:r>
      <w:r>
        <w:rPr>
          <w:rFonts w:ascii="Times New Roman" w:hAnsi="Times New Roman"/>
          <w:sz w:val="24"/>
        </w:rPr>
        <w:t>, включающей стремление к достижению цели и успеху, оптимизм, инициативность, умение действовать, исходя из своих возможностей;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proofErr w:type="spellStart"/>
      <w:r>
        <w:rPr>
          <w:rStyle w:val="a6"/>
          <w:rFonts w:ascii="Times New Roman" w:hAnsi="Times New Roman"/>
          <w:spacing w:val="4"/>
          <w:sz w:val="24"/>
        </w:rPr>
        <w:t>эмпатии</w:t>
      </w:r>
      <w:proofErr w:type="spellEnd"/>
      <w:r>
        <w:rPr>
          <w:rFonts w:ascii="Times New Roman" w:hAnsi="Times New Roman"/>
          <w:spacing w:val="4"/>
          <w:sz w:val="24"/>
        </w:rPr>
        <w:t xml:space="preserve">, включающей способность понимать эмоциональное состояние других, учитывать его при осуществлении </w:t>
      </w:r>
      <w:r>
        <w:rPr>
          <w:rFonts w:ascii="Times New Roman" w:hAnsi="Times New Roman"/>
          <w:spacing w:val="4"/>
          <w:sz w:val="24"/>
        </w:rPr>
        <w:br/>
        <w:t xml:space="preserve">коммуникации, способность к сочувствию и </w:t>
      </w:r>
      <w:proofErr w:type="spellStart"/>
      <w:r>
        <w:rPr>
          <w:rFonts w:ascii="Times New Roman" w:hAnsi="Times New Roman"/>
          <w:spacing w:val="4"/>
          <w:sz w:val="24"/>
        </w:rPr>
        <w:t>сопережив</w:t>
      </w:r>
      <w:proofErr w:type="gramStart"/>
      <w:r>
        <w:rPr>
          <w:rFonts w:ascii="Times New Roman" w:hAnsi="Times New Roman"/>
          <w:spacing w:val="4"/>
          <w:sz w:val="24"/>
        </w:rPr>
        <w:t>а</w:t>
      </w:r>
      <w:proofErr w:type="spellEnd"/>
      <w:r>
        <w:rPr>
          <w:rFonts w:ascii="Times New Roman" w:hAnsi="Times New Roman"/>
          <w:spacing w:val="4"/>
          <w:sz w:val="24"/>
        </w:rPr>
        <w:t>-</w:t>
      </w:r>
      <w:proofErr w:type="gramEnd"/>
      <w:r>
        <w:rPr>
          <w:rFonts w:ascii="Times New Roman" w:hAnsi="Times New Roman"/>
          <w:spacing w:val="4"/>
          <w:sz w:val="24"/>
        </w:rPr>
        <w:br/>
      </w:r>
      <w:proofErr w:type="spellStart"/>
      <w:r>
        <w:rPr>
          <w:rFonts w:ascii="Times New Roman" w:hAnsi="Times New Roman"/>
          <w:spacing w:val="4"/>
          <w:sz w:val="24"/>
        </w:rPr>
        <w:t>нию</w:t>
      </w:r>
      <w:proofErr w:type="spellEnd"/>
      <w:r>
        <w:rPr>
          <w:rFonts w:ascii="Times New Roman" w:hAnsi="Times New Roman"/>
          <w:sz w:val="24"/>
        </w:rPr>
        <w:t>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Style w:val="a6"/>
          <w:rFonts w:ascii="Times New Roman" w:hAnsi="Times New Roman"/>
          <w:sz w:val="24"/>
        </w:rPr>
        <w:t>социальных навыков</w:t>
      </w:r>
      <w:r>
        <w:rPr>
          <w:rFonts w:ascii="Times New Roman" w:hAnsi="Times New Roman"/>
          <w:sz w:val="24"/>
        </w:rPr>
        <w:t>, включающих способность выстраивать отношения с другими людьми, в том числе с представителями страны/стран изучаемого языка, заботиться, проявлять интерес и разрешать конфликты.</w:t>
      </w:r>
    </w:p>
    <w:p w:rsidR="00B02830" w:rsidRDefault="00B02830">
      <w:pPr>
        <w:pStyle w:val="body"/>
        <w:rPr>
          <w:rFonts w:ascii="Times New Roman" w:hAnsi="Times New Roman"/>
          <w:sz w:val="24"/>
        </w:rPr>
      </w:pPr>
    </w:p>
    <w:p w:rsidR="00B02830" w:rsidRDefault="001031B6">
      <w:pPr>
        <w:pStyle w:val="h3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0"/>
          <w:sz w:val="24"/>
        </w:rPr>
        <w:t>МЕТАПРЕДМЕТНЫЕ РЕЗУЛЬТАТЫ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Метапредметные</w:t>
      </w:r>
      <w:proofErr w:type="spellEnd"/>
      <w:r>
        <w:rPr>
          <w:rFonts w:ascii="Times New Roman" w:hAnsi="Times New Roman"/>
          <w:sz w:val="24"/>
        </w:rPr>
        <w:t xml:space="preserve"> результаты</w:t>
      </w:r>
      <w:r>
        <w:rPr>
          <w:rStyle w:val="a4"/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освоения Примерной рабочей программы среднего общего образования по иностранному (немецкому) языку должны отражать:</w:t>
      </w:r>
    </w:p>
    <w:p w:rsidR="00B02830" w:rsidRDefault="001031B6">
      <w:pPr>
        <w:pStyle w:val="h4"/>
        <w:spacing w:after="0"/>
        <w:jc w:val="both"/>
        <w:rPr>
          <w:rStyle w:val="a6"/>
          <w:rFonts w:ascii="Times New Roman" w:hAnsi="Times New Roman"/>
          <w:i w:val="0"/>
          <w:sz w:val="24"/>
        </w:rPr>
      </w:pPr>
      <w:r>
        <w:rPr>
          <w:rStyle w:val="a6"/>
          <w:rFonts w:ascii="Times New Roman" w:hAnsi="Times New Roman"/>
          <w:sz w:val="24"/>
        </w:rPr>
        <w:t>Овладение универсальными учебными познавательными действиями:</w:t>
      </w:r>
    </w:p>
    <w:p w:rsidR="00B02830" w:rsidRDefault="001031B6">
      <w:pPr>
        <w:pStyle w:val="h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Style w:val="a6"/>
          <w:rFonts w:ascii="Times New Roman" w:hAnsi="Times New Roman"/>
          <w:sz w:val="24"/>
        </w:rPr>
        <w:t>базовые логические действия</w:t>
      </w:r>
      <w:r>
        <w:rPr>
          <w:rFonts w:ascii="Times New Roman" w:hAnsi="Times New Roman"/>
          <w:sz w:val="24"/>
        </w:rPr>
        <w:t>: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формулировать и актуализировать проблему, рассматривать её всесторонне;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устанавливать существенный признак или основания для сравнения, классификации и обобщения языковых единиц и языковых явлений изучаемого иностранного языка;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определять цели деятельности, задавать параметры и критерии их достижения;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выявлять закономерности в языковых явлениях изучаемого иностранного (немецкого) языка;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вносить коррективы в деятельность, оценивать соответствие результатов целям, оценивать риски последствий деятельности;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креативное мышление при решении жизненных проблем;</w:t>
      </w:r>
    </w:p>
    <w:p w:rsidR="00B02830" w:rsidRDefault="001031B6">
      <w:pPr>
        <w:pStyle w:val="h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>
        <w:rPr>
          <w:rStyle w:val="a6"/>
          <w:rFonts w:ascii="Times New Roman" w:hAnsi="Times New Roman"/>
          <w:sz w:val="24"/>
        </w:rPr>
        <w:t>базовые исследовательские действия</w:t>
      </w:r>
      <w:r>
        <w:rPr>
          <w:rFonts w:ascii="Times New Roman" w:hAnsi="Times New Roman"/>
          <w:sz w:val="24"/>
        </w:rPr>
        <w:t>: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навыками учебно-исследовательской и проектной деятельности с использованием иностранного (немецкого) языка, навыками разрешения проблем;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видами деятельности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научной лингвистической терминологией, ключевыми понятиями и методами;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ставить и формулировать собственные задачи в образовательной деятельности и жизненных ситуациях;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давать оценку новым ситуациям, оценивать приобретённый опыт;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переносить знания в познавательную и практическую области жизнедеятельности;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интегрировать знания из разных предметных областей;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выдвигать новые идеи, предлагать оригинальные подходы и решения; ставить проблемы и задачи, допускающие альтернативные решения;</w:t>
      </w:r>
    </w:p>
    <w:p w:rsidR="00B02830" w:rsidRDefault="001031B6">
      <w:pPr>
        <w:pStyle w:val="h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>
        <w:rPr>
          <w:rStyle w:val="a6"/>
          <w:rFonts w:ascii="Times New Roman" w:hAnsi="Times New Roman"/>
          <w:sz w:val="24"/>
        </w:rPr>
        <w:t>работа с информацией</w:t>
      </w:r>
      <w:r>
        <w:rPr>
          <w:rFonts w:ascii="Times New Roman" w:hAnsi="Times New Roman"/>
          <w:sz w:val="24"/>
        </w:rPr>
        <w:t>: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навыками получения информации из источников разных типов, в том числе на иностранном (немецком) языке,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создавать тексты, в том числе на иностранном (немецком) языке, в различных форматах с учётом назначения информации и целевой аудитории, выбирая оптимальную форму представления и визуализации (сплошной/составной текст, таблица, схема, диаграмма);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достоверность информации, её соответствие морально-этическим нормам;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навыками распознавания и защиты информации, информационной безопасности личности.</w:t>
      </w:r>
    </w:p>
    <w:p w:rsidR="00B02830" w:rsidRDefault="001031B6">
      <w:pPr>
        <w:pStyle w:val="h4"/>
        <w:spacing w:before="113" w:after="57"/>
        <w:jc w:val="both"/>
        <w:rPr>
          <w:rStyle w:val="a6"/>
          <w:rFonts w:ascii="Times New Roman" w:hAnsi="Times New Roman"/>
          <w:i w:val="0"/>
          <w:sz w:val="24"/>
        </w:rPr>
      </w:pPr>
      <w:r>
        <w:rPr>
          <w:rStyle w:val="a6"/>
          <w:rFonts w:ascii="Times New Roman" w:hAnsi="Times New Roman"/>
          <w:sz w:val="24"/>
        </w:rPr>
        <w:t>Овладение универсальными коммуникативными действиями:</w:t>
      </w:r>
    </w:p>
    <w:p w:rsidR="00B02830" w:rsidRDefault="001031B6">
      <w:pPr>
        <w:pStyle w:val="h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Style w:val="a6"/>
          <w:rFonts w:ascii="Times New Roman" w:hAnsi="Times New Roman"/>
          <w:sz w:val="24"/>
        </w:rPr>
        <w:t>общение</w:t>
      </w:r>
      <w:r>
        <w:rPr>
          <w:rFonts w:ascii="Times New Roman" w:hAnsi="Times New Roman"/>
          <w:sz w:val="24"/>
        </w:rPr>
        <w:t>: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коммуникации во всех сферах жизни;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различными способами общения и взаимодействия, в том числе на иностранном (немецком) языке; аргументированно вести диалог, уметь смягчать конфликтные ситуации;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развёрнуто и логично излагать свою точку зрения с использованием адекватных языковых средств;</w:t>
      </w:r>
    </w:p>
    <w:p w:rsidR="00B02830" w:rsidRDefault="001031B6">
      <w:pPr>
        <w:pStyle w:val="h5"/>
        <w:rPr>
          <w:rStyle w:val="a4"/>
          <w:rFonts w:ascii="Times New Roman" w:hAnsi="Times New Roman"/>
          <w:i w:val="0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>
        <w:rPr>
          <w:rStyle w:val="a6"/>
          <w:rFonts w:ascii="Times New Roman" w:hAnsi="Times New Roman"/>
          <w:sz w:val="24"/>
        </w:rPr>
        <w:t>совместная деятельность</w:t>
      </w:r>
      <w:r>
        <w:rPr>
          <w:rStyle w:val="a4"/>
          <w:rFonts w:ascii="Times New Roman" w:hAnsi="Times New Roman"/>
          <w:sz w:val="24"/>
        </w:rPr>
        <w:t>: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и использовать преимущества командной и индивидуальной работы;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предлагать новые проекты, оценивать идеи с позиции новизны, оригинальности, практической значимости.</w:t>
      </w:r>
    </w:p>
    <w:p w:rsidR="00B02830" w:rsidRDefault="001031B6">
      <w:pPr>
        <w:pStyle w:val="h4"/>
        <w:spacing w:before="142" w:after="43"/>
        <w:jc w:val="both"/>
        <w:rPr>
          <w:rStyle w:val="a6"/>
          <w:rFonts w:ascii="Times New Roman" w:hAnsi="Times New Roman"/>
          <w:i w:val="0"/>
          <w:sz w:val="24"/>
        </w:rPr>
      </w:pPr>
      <w:r>
        <w:rPr>
          <w:rStyle w:val="a6"/>
          <w:rFonts w:ascii="Times New Roman" w:hAnsi="Times New Roman"/>
          <w:sz w:val="24"/>
        </w:rPr>
        <w:t>Овладение универсальными регулятивными действиями:</w:t>
      </w:r>
    </w:p>
    <w:p w:rsidR="00B02830" w:rsidRDefault="001031B6">
      <w:pPr>
        <w:pStyle w:val="h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</w:t>
      </w:r>
      <w:r>
        <w:rPr>
          <w:rStyle w:val="a6"/>
          <w:rFonts w:ascii="Times New Roman" w:hAnsi="Times New Roman"/>
          <w:sz w:val="24"/>
        </w:rPr>
        <w:t>самоорганизация</w:t>
      </w:r>
      <w:r>
        <w:rPr>
          <w:rFonts w:ascii="Times New Roman" w:hAnsi="Times New Roman"/>
          <w:sz w:val="24"/>
        </w:rPr>
        <w:t>: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4"/>
          <w:sz w:val="24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жизненных ситуациях;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давать оценку новым ситуациям;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делать осознанный выбор, аргументировать его, брать ответственность за решение;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приобретённый опыт;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уровень;</w:t>
      </w:r>
    </w:p>
    <w:p w:rsidR="00B02830" w:rsidRDefault="001031B6">
      <w:pPr>
        <w:pStyle w:val="h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</w:t>
      </w:r>
      <w:r>
        <w:rPr>
          <w:rStyle w:val="a6"/>
          <w:rFonts w:ascii="Times New Roman" w:hAnsi="Times New Roman"/>
          <w:sz w:val="24"/>
        </w:rPr>
        <w:t>самоконтроль</w:t>
      </w:r>
      <w:r>
        <w:rPr>
          <w:rFonts w:ascii="Times New Roman" w:hAnsi="Times New Roman"/>
          <w:sz w:val="24"/>
        </w:rPr>
        <w:t>: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давать оценку новым ситуациям;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приёмы рефлексии для оценки ситуации, выбора верного решения;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оценивать соответствие создаваемого устного/письменного текста на иностранном (немецком) языке выполняемой коммуникативной задаче; вносить коррективы в созданный речевой проду</w:t>
      </w:r>
      <w:proofErr w:type="gramStart"/>
      <w:r>
        <w:rPr>
          <w:rFonts w:ascii="Times New Roman" w:hAnsi="Times New Roman"/>
          <w:sz w:val="24"/>
        </w:rPr>
        <w:t>кт в сл</w:t>
      </w:r>
      <w:proofErr w:type="gramEnd"/>
      <w:r>
        <w:rPr>
          <w:rFonts w:ascii="Times New Roman" w:hAnsi="Times New Roman"/>
          <w:sz w:val="24"/>
        </w:rPr>
        <w:t>учае необходимости;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уметь оценивать риски и своевременно принимать решения по их снижению;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принимать мотивы и аргументы других при анализе результатов деятельности;</w:t>
      </w:r>
    </w:p>
    <w:p w:rsidR="00B02830" w:rsidRDefault="001031B6">
      <w:pPr>
        <w:pStyle w:val="h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</w:t>
      </w:r>
      <w:r>
        <w:rPr>
          <w:rStyle w:val="a6"/>
          <w:rFonts w:ascii="Times New Roman" w:hAnsi="Times New Roman"/>
          <w:b w:val="0"/>
          <w:sz w:val="24"/>
        </w:rPr>
        <w:t>принятие себя и других</w:t>
      </w:r>
      <w:r>
        <w:rPr>
          <w:rFonts w:ascii="Times New Roman" w:hAnsi="Times New Roman"/>
          <w:sz w:val="24"/>
        </w:rPr>
        <w:t>: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принимать себя, понимая свои недостатки и достоинства;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принимать мотивы и аргументы других при анализе результатов деятельности;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признавать своё право и право других на ошибки;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развивать способность понимать мир с позиции другого человека.</w:t>
      </w:r>
    </w:p>
    <w:p w:rsidR="00B02830" w:rsidRDefault="001031B6">
      <w:pPr>
        <w:pStyle w:val="h2"/>
        <w:spacing w:before="22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ПРЕДМЕТНЫЕ РЕЗУЛЬТАТЫ</w:t>
      </w:r>
    </w:p>
    <w:p w:rsidR="00B02830" w:rsidRDefault="001031B6">
      <w:pPr>
        <w:pStyle w:val="body"/>
        <w:rPr>
          <w:rFonts w:ascii="Times New Roman" w:hAnsi="Times New Roman"/>
          <w:spacing w:val="-4"/>
          <w:sz w:val="24"/>
        </w:rPr>
      </w:pPr>
      <w:r>
        <w:rPr>
          <w:rFonts w:ascii="Times New Roman" w:hAnsi="Times New Roman"/>
          <w:spacing w:val="-4"/>
          <w:sz w:val="24"/>
        </w:rPr>
        <w:t xml:space="preserve">Предметные результаты по учебному предмету «Немецкий язык. </w:t>
      </w:r>
      <w:proofErr w:type="gramStart"/>
      <w:r>
        <w:rPr>
          <w:rFonts w:ascii="Times New Roman" w:hAnsi="Times New Roman"/>
          <w:spacing w:val="-4"/>
          <w:sz w:val="24"/>
        </w:rPr>
        <w:t xml:space="preserve">Углублённый уровень»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>
        <w:rPr>
          <w:rFonts w:ascii="Times New Roman" w:hAnsi="Times New Roman"/>
          <w:spacing w:val="-4"/>
          <w:sz w:val="24"/>
        </w:rPr>
        <w:t>сформированность</w:t>
      </w:r>
      <w:proofErr w:type="spellEnd"/>
      <w:r>
        <w:rPr>
          <w:rFonts w:ascii="Times New Roman" w:hAnsi="Times New Roman"/>
          <w:spacing w:val="-4"/>
          <w:sz w:val="24"/>
        </w:rPr>
        <w:t xml:space="preserve"> иноязычной коммуникативной компетенции </w:t>
      </w:r>
      <w:r>
        <w:rPr>
          <w:rStyle w:val="a4"/>
          <w:rFonts w:ascii="Times New Roman" w:hAnsi="Times New Roman"/>
          <w:spacing w:val="-4"/>
          <w:sz w:val="24"/>
        </w:rPr>
        <w:t>на уровне, превышающем пороговый</w:t>
      </w:r>
      <w:r>
        <w:rPr>
          <w:rFonts w:ascii="Times New Roman" w:hAnsi="Times New Roman"/>
          <w:spacing w:val="-4"/>
          <w:sz w:val="24"/>
        </w:rPr>
        <w:t xml:space="preserve">, достаточном для делового общения в рамках выбранного профиля, в совокупности её составляющих — речевой, языковой, социокультурной, компенсаторной и </w:t>
      </w:r>
      <w:proofErr w:type="spellStart"/>
      <w:r>
        <w:rPr>
          <w:rFonts w:ascii="Times New Roman" w:hAnsi="Times New Roman"/>
          <w:spacing w:val="-4"/>
          <w:sz w:val="24"/>
        </w:rPr>
        <w:t>метапредметной</w:t>
      </w:r>
      <w:proofErr w:type="spellEnd"/>
      <w:r>
        <w:rPr>
          <w:rFonts w:ascii="Times New Roman" w:hAnsi="Times New Roman"/>
          <w:spacing w:val="-4"/>
          <w:sz w:val="24"/>
        </w:rPr>
        <w:t>.</w:t>
      </w:r>
      <w:proofErr w:type="gramEnd"/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владеть </w:t>
      </w:r>
      <w:r>
        <w:rPr>
          <w:rFonts w:ascii="Times New Roman" w:hAnsi="Times New Roman"/>
          <w:b/>
          <w:sz w:val="24"/>
        </w:rPr>
        <w:t>основными видами речевой деятельности</w:t>
      </w:r>
      <w:r>
        <w:rPr>
          <w:rFonts w:ascii="Times New Roman" w:hAnsi="Times New Roman"/>
          <w:sz w:val="24"/>
        </w:rPr>
        <w:t>:</w:t>
      </w:r>
    </w:p>
    <w:p w:rsidR="00B02830" w:rsidRDefault="001031B6">
      <w:pPr>
        <w:pStyle w:val="body"/>
        <w:rPr>
          <w:rFonts w:ascii="Times New Roman" w:hAnsi="Times New Roman"/>
          <w:spacing w:val="1"/>
          <w:sz w:val="24"/>
        </w:rPr>
      </w:pPr>
      <w:proofErr w:type="gramStart"/>
      <w:r>
        <w:rPr>
          <w:rStyle w:val="a4"/>
          <w:rFonts w:ascii="Times New Roman" w:hAnsi="Times New Roman"/>
          <w:spacing w:val="1"/>
          <w:sz w:val="24"/>
        </w:rPr>
        <w:t>говорение:</w:t>
      </w:r>
      <w:r>
        <w:rPr>
          <w:rFonts w:ascii="Times New Roman" w:hAnsi="Times New Roman"/>
          <w:spacing w:val="1"/>
          <w:sz w:val="24"/>
        </w:rPr>
        <w:t xml:space="preserve"> </w:t>
      </w:r>
      <w:r>
        <w:rPr>
          <w:rStyle w:val="a6"/>
          <w:rFonts w:ascii="Times New Roman" w:hAnsi="Times New Roman"/>
          <w:spacing w:val="1"/>
          <w:sz w:val="24"/>
        </w:rPr>
        <w:t>вести</w:t>
      </w:r>
      <w:r>
        <w:rPr>
          <w:rFonts w:ascii="Times New Roman" w:hAnsi="Times New Roman"/>
          <w:spacing w:val="1"/>
          <w:sz w:val="24"/>
        </w:rPr>
        <w:t xml:space="preserve"> разные виды диалога (в том числе, </w:t>
      </w:r>
      <w:proofErr w:type="spellStart"/>
      <w:r>
        <w:rPr>
          <w:rFonts w:ascii="Times New Roman" w:hAnsi="Times New Roman"/>
          <w:spacing w:val="1"/>
          <w:sz w:val="24"/>
        </w:rPr>
        <w:t>ком­би­ни­ро­ван­ныи</w:t>
      </w:r>
      <w:proofErr w:type="spellEnd"/>
      <w:r>
        <w:rPr>
          <w:rFonts w:ascii="Times New Roman" w:hAnsi="Times New Roman"/>
          <w:spacing w:val="1"/>
          <w:sz w:val="24"/>
        </w:rPr>
        <w:t xml:space="preserve">̆ диалог), </w:t>
      </w:r>
      <w:proofErr w:type="spellStart"/>
      <w:r>
        <w:rPr>
          <w:rFonts w:ascii="Times New Roman" w:hAnsi="Times New Roman"/>
          <w:spacing w:val="1"/>
          <w:sz w:val="24"/>
        </w:rPr>
        <w:t>полилог</w:t>
      </w:r>
      <w:proofErr w:type="spellEnd"/>
      <w:r>
        <w:rPr>
          <w:rFonts w:ascii="Times New Roman" w:hAnsi="Times New Roman"/>
          <w:spacing w:val="1"/>
          <w:sz w:val="24"/>
        </w:rPr>
        <w:t xml:space="preserve"> в стандартных ситуациях неофициального и официального общения в рамках отобранного тематического содержания речи с вербальными и/или зрительными опорами и без опор с соблюдением норм речевого этикета, принятых в стране/странах изучаемого языка (до 10 реплик со стороны каждого собеседника);</w:t>
      </w:r>
      <w:proofErr w:type="gramEnd"/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Style w:val="a6"/>
          <w:rFonts w:ascii="Times New Roman" w:hAnsi="Times New Roman"/>
          <w:sz w:val="24"/>
        </w:rPr>
        <w:t>создавать</w:t>
      </w:r>
      <w:r>
        <w:rPr>
          <w:rFonts w:ascii="Times New Roman" w:hAnsi="Times New Roman"/>
          <w:sz w:val="24"/>
        </w:rPr>
        <w:t xml:space="preserve"> устные связные монологические высказывания (описание/характеристика, повествование/сообщение, рассуждение) с изложением своего мнения и </w:t>
      </w:r>
      <w:proofErr w:type="spellStart"/>
      <w:r>
        <w:rPr>
          <w:rFonts w:ascii="Times New Roman" w:hAnsi="Times New Roman"/>
          <w:sz w:val="24"/>
        </w:rPr>
        <w:t>краткои</w:t>
      </w:r>
      <w:proofErr w:type="spellEnd"/>
      <w:r>
        <w:rPr>
          <w:rFonts w:ascii="Times New Roman" w:hAnsi="Times New Roman"/>
          <w:sz w:val="24"/>
        </w:rPr>
        <w:t xml:space="preserve">̆ аргументацией  с вербальными и/или зрительными опорами или без опор в рамках отобранного тематического содержания речи; </w:t>
      </w:r>
      <w:r>
        <w:rPr>
          <w:rStyle w:val="a6"/>
          <w:rFonts w:ascii="Times New Roman" w:hAnsi="Times New Roman"/>
          <w:sz w:val="24"/>
        </w:rPr>
        <w:t>излагать</w:t>
      </w:r>
      <w:r>
        <w:rPr>
          <w:rFonts w:ascii="Times New Roman" w:hAnsi="Times New Roman"/>
          <w:sz w:val="24"/>
        </w:rPr>
        <w:t xml:space="preserve"> основное содержание прочитанного/прослушанного текста с выражением своего отношения; </w:t>
      </w:r>
      <w:proofErr w:type="gramStart"/>
      <w:r>
        <w:rPr>
          <w:rFonts w:ascii="Times New Roman" w:hAnsi="Times New Roman"/>
          <w:sz w:val="24"/>
        </w:rPr>
        <w:t xml:space="preserve">создавать сообщения в связи с прочитанным/прослушанным текстом с выражением своего отношения (объём монологического высказывания — до 16 фраз); </w:t>
      </w:r>
      <w:r>
        <w:rPr>
          <w:rStyle w:val="a6"/>
          <w:rFonts w:ascii="Times New Roman" w:hAnsi="Times New Roman"/>
          <w:sz w:val="24"/>
        </w:rPr>
        <w:t>устно</w:t>
      </w:r>
      <w:r>
        <w:rPr>
          <w:rFonts w:ascii="Times New Roman" w:hAnsi="Times New Roman"/>
          <w:sz w:val="24"/>
        </w:rPr>
        <w:t xml:space="preserve"> </w:t>
      </w:r>
      <w:r>
        <w:rPr>
          <w:rStyle w:val="a6"/>
          <w:rFonts w:ascii="Times New Roman" w:hAnsi="Times New Roman"/>
          <w:sz w:val="24"/>
        </w:rPr>
        <w:t>излагать</w:t>
      </w:r>
      <w:r>
        <w:rPr>
          <w:rFonts w:ascii="Times New Roman" w:hAnsi="Times New Roman"/>
          <w:sz w:val="24"/>
        </w:rPr>
        <w:t xml:space="preserve"> результаты </w:t>
      </w:r>
      <w:proofErr w:type="spellStart"/>
      <w:r>
        <w:rPr>
          <w:rFonts w:ascii="Times New Roman" w:hAnsi="Times New Roman"/>
          <w:sz w:val="24"/>
        </w:rPr>
        <w:t>выполненнои</w:t>
      </w:r>
      <w:proofErr w:type="spellEnd"/>
      <w:r>
        <w:rPr>
          <w:rFonts w:ascii="Times New Roman" w:hAnsi="Times New Roman"/>
          <w:sz w:val="24"/>
        </w:rPr>
        <w:t xml:space="preserve">̆ </w:t>
      </w:r>
      <w:proofErr w:type="spellStart"/>
      <w:r>
        <w:rPr>
          <w:rFonts w:ascii="Times New Roman" w:hAnsi="Times New Roman"/>
          <w:sz w:val="24"/>
        </w:rPr>
        <w:t>проектнои</w:t>
      </w:r>
      <w:proofErr w:type="spellEnd"/>
      <w:r>
        <w:rPr>
          <w:rFonts w:ascii="Times New Roman" w:hAnsi="Times New Roman"/>
          <w:sz w:val="24"/>
        </w:rPr>
        <w:t>̆ работы (объём — до 16 фраз);</w:t>
      </w:r>
      <w:proofErr w:type="gramEnd"/>
    </w:p>
    <w:p w:rsidR="00B02830" w:rsidRDefault="001031B6">
      <w:pPr>
        <w:pStyle w:val="body"/>
        <w:rPr>
          <w:rFonts w:ascii="Times New Roman" w:hAnsi="Times New Roman"/>
          <w:sz w:val="24"/>
        </w:rPr>
      </w:pPr>
      <w:proofErr w:type="spellStart"/>
      <w:r>
        <w:rPr>
          <w:rStyle w:val="a4"/>
          <w:rFonts w:ascii="Times New Roman" w:hAnsi="Times New Roman"/>
          <w:spacing w:val="-4"/>
          <w:sz w:val="24"/>
        </w:rPr>
        <w:t>аудирование</w:t>
      </w:r>
      <w:proofErr w:type="spellEnd"/>
      <w:r>
        <w:rPr>
          <w:rStyle w:val="a4"/>
          <w:rFonts w:ascii="Times New Roman" w:hAnsi="Times New Roman"/>
          <w:spacing w:val="-4"/>
          <w:sz w:val="24"/>
        </w:rPr>
        <w:t>:</w:t>
      </w:r>
      <w:r>
        <w:rPr>
          <w:rFonts w:ascii="Times New Roman" w:hAnsi="Times New Roman"/>
          <w:spacing w:val="-4"/>
          <w:sz w:val="24"/>
        </w:rPr>
        <w:t xml:space="preserve"> </w:t>
      </w:r>
      <w:r>
        <w:rPr>
          <w:rStyle w:val="a6"/>
          <w:rFonts w:ascii="Times New Roman" w:hAnsi="Times New Roman"/>
          <w:spacing w:val="-4"/>
          <w:sz w:val="24"/>
        </w:rPr>
        <w:t>воспринимать на слух и понимать</w:t>
      </w:r>
      <w:r>
        <w:rPr>
          <w:rFonts w:ascii="Times New Roman" w:hAnsi="Times New Roman"/>
          <w:spacing w:val="-4"/>
          <w:sz w:val="24"/>
        </w:rPr>
        <w:t xml:space="preserve"> аутентичные тексты, содержащие отдельные неизученные языковые явления, с </w:t>
      </w:r>
      <w:proofErr w:type="spellStart"/>
      <w:r>
        <w:rPr>
          <w:rFonts w:ascii="Times New Roman" w:hAnsi="Times New Roman"/>
          <w:spacing w:val="-4"/>
          <w:sz w:val="24"/>
        </w:rPr>
        <w:t>разнои</w:t>
      </w:r>
      <w:proofErr w:type="spellEnd"/>
      <w:r>
        <w:rPr>
          <w:rFonts w:ascii="Times New Roman" w:hAnsi="Times New Roman"/>
          <w:spacing w:val="-4"/>
          <w:sz w:val="24"/>
        </w:rPr>
        <w:t xml:space="preserve">̆ </w:t>
      </w:r>
      <w:proofErr w:type="spellStart"/>
      <w:r>
        <w:rPr>
          <w:rFonts w:ascii="Times New Roman" w:hAnsi="Times New Roman"/>
          <w:spacing w:val="-4"/>
          <w:sz w:val="24"/>
        </w:rPr>
        <w:t>глубинои</w:t>
      </w:r>
      <w:proofErr w:type="spellEnd"/>
      <w:r>
        <w:rPr>
          <w:rFonts w:ascii="Times New Roman" w:hAnsi="Times New Roman"/>
          <w:spacing w:val="-4"/>
          <w:sz w:val="24"/>
        </w:rPr>
        <w:t xml:space="preserve">̆ проникновения в содержание текста: с пониманием </w:t>
      </w:r>
      <w:r>
        <w:rPr>
          <w:rFonts w:ascii="Times New Roman" w:hAnsi="Times New Roman"/>
          <w:spacing w:val="-4"/>
          <w:sz w:val="24"/>
        </w:rPr>
        <w:lastRenderedPageBreak/>
        <w:t xml:space="preserve">основного содержания, с пониманием </w:t>
      </w:r>
      <w:proofErr w:type="spellStart"/>
      <w:r>
        <w:rPr>
          <w:rFonts w:ascii="Times New Roman" w:hAnsi="Times New Roman"/>
          <w:spacing w:val="-4"/>
          <w:sz w:val="24"/>
        </w:rPr>
        <w:t>нужнои</w:t>
      </w:r>
      <w:proofErr w:type="spellEnd"/>
      <w:r>
        <w:rPr>
          <w:rFonts w:ascii="Times New Roman" w:hAnsi="Times New Roman"/>
          <w:spacing w:val="-4"/>
          <w:sz w:val="24"/>
        </w:rPr>
        <w:t>̆/</w:t>
      </w:r>
      <w:proofErr w:type="spellStart"/>
      <w:r>
        <w:rPr>
          <w:rFonts w:ascii="Times New Roman" w:hAnsi="Times New Roman"/>
          <w:spacing w:val="-4"/>
          <w:sz w:val="24"/>
        </w:rPr>
        <w:t>интересующеи</w:t>
      </w:r>
      <w:proofErr w:type="spellEnd"/>
      <w:r>
        <w:rPr>
          <w:rFonts w:ascii="Times New Roman" w:hAnsi="Times New Roman"/>
          <w:spacing w:val="-4"/>
          <w:sz w:val="24"/>
        </w:rPr>
        <w:t>̆/</w:t>
      </w:r>
      <w:proofErr w:type="spellStart"/>
      <w:r>
        <w:rPr>
          <w:rFonts w:ascii="Times New Roman" w:hAnsi="Times New Roman"/>
          <w:spacing w:val="-4"/>
          <w:sz w:val="24"/>
        </w:rPr>
        <w:t>запрашиваемои</w:t>
      </w:r>
      <w:proofErr w:type="spellEnd"/>
      <w:r>
        <w:rPr>
          <w:rFonts w:ascii="Times New Roman" w:hAnsi="Times New Roman"/>
          <w:spacing w:val="-4"/>
          <w:sz w:val="24"/>
        </w:rPr>
        <w:t xml:space="preserve">̆ информации; с полным пониманием (время звучания текста/текстов для </w:t>
      </w:r>
      <w:proofErr w:type="spellStart"/>
      <w:r>
        <w:rPr>
          <w:rFonts w:ascii="Times New Roman" w:hAnsi="Times New Roman"/>
          <w:spacing w:val="-4"/>
          <w:sz w:val="24"/>
        </w:rPr>
        <w:t>аудирования</w:t>
      </w:r>
      <w:proofErr w:type="spellEnd"/>
      <w:r>
        <w:rPr>
          <w:rFonts w:ascii="Times New Roman" w:hAnsi="Times New Roman"/>
          <w:spacing w:val="-4"/>
          <w:sz w:val="24"/>
        </w:rPr>
        <w:t> — до 3 минут)</w:t>
      </w:r>
      <w:r>
        <w:rPr>
          <w:rFonts w:ascii="Times New Roman" w:hAnsi="Times New Roman"/>
          <w:sz w:val="24"/>
        </w:rPr>
        <w:t>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Style w:val="a4"/>
          <w:rFonts w:ascii="Times New Roman" w:hAnsi="Times New Roman"/>
          <w:spacing w:val="-2"/>
          <w:sz w:val="24"/>
        </w:rPr>
        <w:t>смысловое чтение: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Style w:val="a6"/>
          <w:rFonts w:ascii="Times New Roman" w:hAnsi="Times New Roman"/>
          <w:spacing w:val="-2"/>
          <w:sz w:val="24"/>
        </w:rPr>
        <w:t>читать про себя и понимать</w:t>
      </w:r>
      <w:r>
        <w:rPr>
          <w:rFonts w:ascii="Times New Roman" w:hAnsi="Times New Roman"/>
          <w:spacing w:val="-2"/>
          <w:sz w:val="24"/>
        </w:rPr>
        <w:t xml:space="preserve"> несложные аутентичные тексты разного вида, жанра и стиля, содержащие отдельные неизученные языковые явления, с </w:t>
      </w:r>
      <w:proofErr w:type="spellStart"/>
      <w:r>
        <w:rPr>
          <w:rFonts w:ascii="Times New Roman" w:hAnsi="Times New Roman"/>
          <w:spacing w:val="-2"/>
          <w:sz w:val="24"/>
        </w:rPr>
        <w:t>различнои</w:t>
      </w:r>
      <w:proofErr w:type="spellEnd"/>
      <w:r>
        <w:rPr>
          <w:rFonts w:ascii="Times New Roman" w:hAnsi="Times New Roman"/>
          <w:spacing w:val="-2"/>
          <w:sz w:val="24"/>
        </w:rPr>
        <w:t xml:space="preserve">̆ </w:t>
      </w:r>
      <w:proofErr w:type="spellStart"/>
      <w:r>
        <w:rPr>
          <w:rFonts w:ascii="Times New Roman" w:hAnsi="Times New Roman"/>
          <w:spacing w:val="-2"/>
          <w:sz w:val="24"/>
        </w:rPr>
        <w:t>глубинои</w:t>
      </w:r>
      <w:proofErr w:type="spellEnd"/>
      <w:r>
        <w:rPr>
          <w:rFonts w:ascii="Times New Roman" w:hAnsi="Times New Roman"/>
          <w:spacing w:val="-2"/>
          <w:sz w:val="24"/>
        </w:rPr>
        <w:t xml:space="preserve">̆ проникновения в содержание текста: с пониманием основного содержания, с пониманием </w:t>
      </w:r>
      <w:proofErr w:type="spellStart"/>
      <w:r>
        <w:rPr>
          <w:rFonts w:ascii="Times New Roman" w:hAnsi="Times New Roman"/>
          <w:spacing w:val="-2"/>
          <w:sz w:val="24"/>
        </w:rPr>
        <w:t>нужнои</w:t>
      </w:r>
      <w:proofErr w:type="spellEnd"/>
      <w:r>
        <w:rPr>
          <w:rFonts w:ascii="Times New Roman" w:hAnsi="Times New Roman"/>
          <w:spacing w:val="-2"/>
          <w:sz w:val="24"/>
        </w:rPr>
        <w:t>̆/</w:t>
      </w:r>
      <w:proofErr w:type="spellStart"/>
      <w:r>
        <w:rPr>
          <w:rFonts w:ascii="Times New Roman" w:hAnsi="Times New Roman"/>
          <w:spacing w:val="-2"/>
          <w:sz w:val="24"/>
        </w:rPr>
        <w:t>интересующеи</w:t>
      </w:r>
      <w:proofErr w:type="spellEnd"/>
      <w:r>
        <w:rPr>
          <w:rFonts w:ascii="Times New Roman" w:hAnsi="Times New Roman"/>
          <w:spacing w:val="-2"/>
          <w:sz w:val="24"/>
        </w:rPr>
        <w:t>̆/</w:t>
      </w:r>
      <w:proofErr w:type="spellStart"/>
      <w:r>
        <w:rPr>
          <w:rFonts w:ascii="Times New Roman" w:hAnsi="Times New Roman"/>
          <w:spacing w:val="-2"/>
          <w:sz w:val="24"/>
        </w:rPr>
        <w:t>запрашиваемои</w:t>
      </w:r>
      <w:proofErr w:type="spellEnd"/>
      <w:r>
        <w:rPr>
          <w:rFonts w:ascii="Times New Roman" w:hAnsi="Times New Roman"/>
          <w:spacing w:val="-2"/>
          <w:sz w:val="24"/>
        </w:rPr>
        <w:t xml:space="preserve">̆ информации, с полным пониманием прочитанного (объём текста/текстов для чтения — 700–800 слов); </w:t>
      </w:r>
      <w:proofErr w:type="gramStart"/>
      <w:r>
        <w:rPr>
          <w:rStyle w:val="a6"/>
          <w:rFonts w:ascii="Times New Roman" w:hAnsi="Times New Roman"/>
          <w:spacing w:val="-2"/>
          <w:sz w:val="24"/>
        </w:rPr>
        <w:t>читать про себя</w:t>
      </w:r>
      <w:r>
        <w:rPr>
          <w:rFonts w:ascii="Times New Roman" w:hAnsi="Times New Roman"/>
          <w:spacing w:val="-2"/>
          <w:sz w:val="24"/>
        </w:rPr>
        <w:t xml:space="preserve"> и </w:t>
      </w:r>
      <w:r>
        <w:rPr>
          <w:rStyle w:val="a6"/>
          <w:rFonts w:ascii="Times New Roman" w:hAnsi="Times New Roman"/>
          <w:spacing w:val="-2"/>
          <w:sz w:val="24"/>
        </w:rPr>
        <w:t xml:space="preserve">устанавливать </w:t>
      </w:r>
      <w:r>
        <w:rPr>
          <w:rFonts w:ascii="Times New Roman" w:hAnsi="Times New Roman"/>
          <w:spacing w:val="-2"/>
          <w:sz w:val="24"/>
        </w:rPr>
        <w:t>причинно-следственную взаимосвязь изложенных в тексте фактов и событий;</w:t>
      </w:r>
      <w:r>
        <w:rPr>
          <w:rStyle w:val="a6"/>
          <w:rFonts w:ascii="Times New Roman" w:hAnsi="Times New Roman"/>
          <w:spacing w:val="-2"/>
          <w:sz w:val="24"/>
        </w:rPr>
        <w:t xml:space="preserve"> читать про себя</w:t>
      </w:r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</w:rPr>
        <w:t>несплошные</w:t>
      </w:r>
      <w:proofErr w:type="spellEnd"/>
      <w:r>
        <w:rPr>
          <w:rFonts w:ascii="Times New Roman" w:hAnsi="Times New Roman"/>
          <w:spacing w:val="-2"/>
          <w:sz w:val="24"/>
        </w:rPr>
        <w:t xml:space="preserve"> тексты (таблицы, диаграммы, графики, схемы, </w:t>
      </w:r>
      <w:proofErr w:type="spellStart"/>
      <w:r>
        <w:rPr>
          <w:rFonts w:ascii="Times New Roman" w:hAnsi="Times New Roman"/>
          <w:spacing w:val="-2"/>
          <w:sz w:val="24"/>
        </w:rPr>
        <w:t>инфографика</w:t>
      </w:r>
      <w:proofErr w:type="spellEnd"/>
      <w:r>
        <w:rPr>
          <w:rFonts w:ascii="Times New Roman" w:hAnsi="Times New Roman"/>
          <w:spacing w:val="-2"/>
          <w:sz w:val="24"/>
        </w:rPr>
        <w:t xml:space="preserve"> и т. д.) и </w:t>
      </w:r>
      <w:r>
        <w:rPr>
          <w:rStyle w:val="a6"/>
          <w:rFonts w:ascii="Times New Roman" w:hAnsi="Times New Roman"/>
          <w:spacing w:val="-2"/>
          <w:sz w:val="24"/>
        </w:rPr>
        <w:t xml:space="preserve">понимать </w:t>
      </w:r>
      <w:r>
        <w:rPr>
          <w:rFonts w:ascii="Times New Roman" w:hAnsi="Times New Roman"/>
          <w:spacing w:val="-2"/>
          <w:sz w:val="24"/>
        </w:rPr>
        <w:t>представленную в них информацию;</w:t>
      </w:r>
      <w:proofErr w:type="gramEnd"/>
    </w:p>
    <w:p w:rsidR="00B02830" w:rsidRDefault="001031B6">
      <w:pPr>
        <w:pStyle w:val="body"/>
        <w:rPr>
          <w:rFonts w:ascii="Times New Roman" w:hAnsi="Times New Roman"/>
          <w:spacing w:val="-2"/>
          <w:sz w:val="24"/>
        </w:rPr>
      </w:pPr>
      <w:proofErr w:type="gramStart"/>
      <w:r>
        <w:rPr>
          <w:rStyle w:val="a4"/>
          <w:rFonts w:ascii="Times New Roman" w:hAnsi="Times New Roman"/>
          <w:spacing w:val="-2"/>
          <w:sz w:val="24"/>
        </w:rPr>
        <w:t>письменная речь:</w:t>
      </w:r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Style w:val="a6"/>
          <w:rFonts w:ascii="Times New Roman" w:hAnsi="Times New Roman"/>
          <w:spacing w:val="-2"/>
          <w:sz w:val="24"/>
        </w:rPr>
        <w:t>заполнять</w:t>
      </w:r>
      <w:r>
        <w:rPr>
          <w:rFonts w:ascii="Times New Roman" w:hAnsi="Times New Roman"/>
          <w:spacing w:val="-2"/>
          <w:sz w:val="24"/>
        </w:rPr>
        <w:t xml:space="preserve"> анкеты и формуляры, сообщая о себе основные сведения, в соответствии с нормами, принятыми в стране/странах изучаемого языка; </w:t>
      </w:r>
      <w:r>
        <w:rPr>
          <w:rStyle w:val="a6"/>
          <w:rFonts w:ascii="Times New Roman" w:hAnsi="Times New Roman"/>
          <w:spacing w:val="-2"/>
          <w:sz w:val="24"/>
        </w:rPr>
        <w:t>писать</w:t>
      </w:r>
      <w:r>
        <w:rPr>
          <w:rFonts w:ascii="Times New Roman" w:hAnsi="Times New Roman"/>
          <w:spacing w:val="-2"/>
          <w:sz w:val="24"/>
        </w:rPr>
        <w:t xml:space="preserve"> резюме с сообщением основных сведений о себе в соответствии с нормами, принятыми в стране/странах изучаемого языка; </w:t>
      </w:r>
      <w:r>
        <w:rPr>
          <w:rStyle w:val="a6"/>
          <w:rFonts w:ascii="Times New Roman" w:hAnsi="Times New Roman"/>
          <w:spacing w:val="-2"/>
          <w:sz w:val="24"/>
        </w:rPr>
        <w:t xml:space="preserve">писать </w:t>
      </w:r>
      <w:r>
        <w:rPr>
          <w:rFonts w:ascii="Times New Roman" w:hAnsi="Times New Roman"/>
          <w:spacing w:val="-2"/>
          <w:sz w:val="24"/>
        </w:rPr>
        <w:t xml:space="preserve">электронное сообщение личного характера, соблюдая </w:t>
      </w:r>
      <w:proofErr w:type="spellStart"/>
      <w:r>
        <w:rPr>
          <w:rFonts w:ascii="Times New Roman" w:hAnsi="Times New Roman"/>
          <w:spacing w:val="-2"/>
          <w:sz w:val="24"/>
        </w:rPr>
        <w:t>речевои</w:t>
      </w:r>
      <w:proofErr w:type="spellEnd"/>
      <w:r>
        <w:rPr>
          <w:rFonts w:ascii="Times New Roman" w:hAnsi="Times New Roman"/>
          <w:spacing w:val="-2"/>
          <w:sz w:val="24"/>
        </w:rPr>
        <w:t>̆ этикет, принятый в стране/странах изучаемого языка (объём сообщения — до 140 слов);</w:t>
      </w:r>
      <w:proofErr w:type="gramEnd"/>
      <w:r>
        <w:rPr>
          <w:rFonts w:ascii="Times New Roman" w:hAnsi="Times New Roman"/>
          <w:spacing w:val="-2"/>
          <w:sz w:val="24"/>
        </w:rPr>
        <w:t xml:space="preserve"> </w:t>
      </w:r>
      <w:proofErr w:type="gramStart"/>
      <w:r>
        <w:rPr>
          <w:rStyle w:val="a6"/>
          <w:rFonts w:ascii="Times New Roman" w:hAnsi="Times New Roman"/>
          <w:spacing w:val="-2"/>
          <w:sz w:val="24"/>
        </w:rPr>
        <w:t>писать</w:t>
      </w:r>
      <w:r>
        <w:rPr>
          <w:rFonts w:ascii="Times New Roman" w:hAnsi="Times New Roman"/>
          <w:spacing w:val="-2"/>
          <w:sz w:val="24"/>
        </w:rPr>
        <w:t xml:space="preserve"> официальное (деловое) письмо, в том числе и электронное, в соответствии с нормами официального общения, принятыми в стране/странах изучаемого языка (объём делового письма — до 140 слов);  </w:t>
      </w:r>
      <w:r>
        <w:rPr>
          <w:rStyle w:val="a6"/>
          <w:rFonts w:ascii="Times New Roman" w:hAnsi="Times New Roman"/>
          <w:spacing w:val="-2"/>
          <w:sz w:val="24"/>
        </w:rPr>
        <w:t>создавать</w:t>
      </w:r>
      <w:r>
        <w:rPr>
          <w:rFonts w:ascii="Times New Roman" w:hAnsi="Times New Roman"/>
          <w:spacing w:val="-2"/>
          <w:sz w:val="24"/>
        </w:rPr>
        <w:t xml:space="preserve"> письменные высказывания на основе плана, иллюстрации/иллюстраций и/или прочитанного/прослушанного текста с опорой и без опоры на образец (объём высказывания — до 160 слов);</w:t>
      </w:r>
      <w:proofErr w:type="gramEnd"/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Style w:val="a6"/>
          <w:rFonts w:ascii="Times New Roman" w:hAnsi="Times New Roman"/>
          <w:spacing w:val="-2"/>
          <w:sz w:val="24"/>
        </w:rPr>
        <w:t xml:space="preserve">заполнять </w:t>
      </w:r>
      <w:r>
        <w:rPr>
          <w:rFonts w:ascii="Times New Roman" w:hAnsi="Times New Roman"/>
          <w:spacing w:val="-2"/>
          <w:sz w:val="24"/>
        </w:rPr>
        <w:t xml:space="preserve">таблицу, кратко фиксируя содержание прочитанного/прослушанного текста или дополняя информацию в таблице; </w:t>
      </w:r>
      <w:r>
        <w:rPr>
          <w:rFonts w:ascii="Times New Roman" w:hAnsi="Times New Roman"/>
          <w:i/>
          <w:spacing w:val="-2"/>
          <w:sz w:val="24"/>
        </w:rPr>
        <w:t>создавать</w:t>
      </w:r>
      <w:r>
        <w:rPr>
          <w:rFonts w:ascii="Times New Roman" w:hAnsi="Times New Roman"/>
          <w:spacing w:val="-2"/>
          <w:sz w:val="24"/>
        </w:rPr>
        <w:t xml:space="preserve"> письменное высказывание с элементами рассуждения на основе таблицы, графика, диаграммы типа «Моё мнение», «За и против» (объём высказывания — до 250 слов); </w:t>
      </w:r>
      <w:r>
        <w:rPr>
          <w:rStyle w:val="a6"/>
          <w:rFonts w:ascii="Times New Roman" w:hAnsi="Times New Roman"/>
          <w:spacing w:val="-2"/>
          <w:sz w:val="24"/>
        </w:rPr>
        <w:t>письменно представлять</w:t>
      </w:r>
      <w:r>
        <w:rPr>
          <w:rFonts w:ascii="Times New Roman" w:hAnsi="Times New Roman"/>
          <w:spacing w:val="-2"/>
          <w:sz w:val="24"/>
        </w:rPr>
        <w:t xml:space="preserve"> результаты </w:t>
      </w:r>
      <w:proofErr w:type="spellStart"/>
      <w:r>
        <w:rPr>
          <w:rFonts w:ascii="Times New Roman" w:hAnsi="Times New Roman"/>
          <w:spacing w:val="-2"/>
          <w:sz w:val="24"/>
        </w:rPr>
        <w:t>выполненнои</w:t>
      </w:r>
      <w:proofErr w:type="spellEnd"/>
      <w:r>
        <w:rPr>
          <w:rFonts w:ascii="Times New Roman" w:hAnsi="Times New Roman"/>
          <w:spacing w:val="-2"/>
          <w:sz w:val="24"/>
        </w:rPr>
        <w:t xml:space="preserve">̆ </w:t>
      </w:r>
      <w:proofErr w:type="spellStart"/>
      <w:r>
        <w:rPr>
          <w:rFonts w:ascii="Times New Roman" w:hAnsi="Times New Roman"/>
          <w:spacing w:val="-2"/>
          <w:sz w:val="24"/>
        </w:rPr>
        <w:t>проектнои</w:t>
      </w:r>
      <w:proofErr w:type="spellEnd"/>
      <w:r>
        <w:rPr>
          <w:rFonts w:ascii="Times New Roman" w:hAnsi="Times New Roman"/>
          <w:spacing w:val="-2"/>
          <w:sz w:val="24"/>
        </w:rPr>
        <w:t>̆ работы (объём — до 250 слов);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Style w:val="a4"/>
          <w:rFonts w:ascii="Times New Roman" w:hAnsi="Times New Roman"/>
          <w:sz w:val="24"/>
        </w:rPr>
        <w:t xml:space="preserve">Перевод как особый вид речевой деятельности: </w:t>
      </w:r>
      <w:r>
        <w:rPr>
          <w:rStyle w:val="a6"/>
          <w:rFonts w:ascii="Times New Roman" w:hAnsi="Times New Roman"/>
          <w:sz w:val="24"/>
        </w:rPr>
        <w:t>делать</w:t>
      </w:r>
      <w:r>
        <w:rPr>
          <w:rFonts w:ascii="Times New Roman" w:hAnsi="Times New Roman"/>
          <w:sz w:val="24"/>
        </w:rPr>
        <w:t xml:space="preserve"> письменный перевод с немецкого языка на русский аутентичных текстов научно-популярного характера с использованием грамматических и лексических переводческих трансформаций.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владеть </w:t>
      </w:r>
      <w:r>
        <w:rPr>
          <w:rStyle w:val="a4"/>
          <w:rFonts w:ascii="Times New Roman" w:hAnsi="Times New Roman"/>
          <w:sz w:val="24"/>
        </w:rPr>
        <w:t>фонетическими</w:t>
      </w:r>
      <w:r>
        <w:rPr>
          <w:rFonts w:ascii="Times New Roman" w:hAnsi="Times New Roman"/>
          <w:sz w:val="24"/>
        </w:rPr>
        <w:t xml:space="preserve"> навыками: </w:t>
      </w:r>
      <w:r>
        <w:rPr>
          <w:rStyle w:val="a6"/>
          <w:rFonts w:ascii="Times New Roman" w:hAnsi="Times New Roman"/>
          <w:sz w:val="24"/>
        </w:rPr>
        <w:t>различать на слух</w:t>
      </w:r>
      <w:r>
        <w:rPr>
          <w:rFonts w:ascii="Times New Roman" w:hAnsi="Times New Roman"/>
          <w:sz w:val="24"/>
        </w:rPr>
        <w:t xml:space="preserve"> и адекватно, без ошибок, ведущих к сбою коммуникации, </w:t>
      </w:r>
      <w:r>
        <w:rPr>
          <w:rStyle w:val="a6"/>
          <w:rFonts w:ascii="Times New Roman" w:hAnsi="Times New Roman"/>
          <w:sz w:val="24"/>
        </w:rPr>
        <w:t>произносить</w:t>
      </w:r>
      <w:r>
        <w:rPr>
          <w:rFonts w:ascii="Times New Roman" w:hAnsi="Times New Roman"/>
          <w:sz w:val="24"/>
        </w:rPr>
        <w:t xml:space="preserve"> слова с правильным ударением и фразы с соблюдением их ритмико-интонационных особенностей, в том числе </w:t>
      </w:r>
      <w:r>
        <w:rPr>
          <w:rStyle w:val="a6"/>
          <w:rFonts w:ascii="Times New Roman" w:hAnsi="Times New Roman"/>
          <w:sz w:val="24"/>
        </w:rPr>
        <w:t>применять</w:t>
      </w:r>
      <w:r>
        <w:rPr>
          <w:rFonts w:ascii="Times New Roman" w:hAnsi="Times New Roman"/>
          <w:sz w:val="24"/>
        </w:rPr>
        <w:t xml:space="preserve"> правило отсутствия фразового ударения на служебных словах; выразительно </w:t>
      </w:r>
      <w:r>
        <w:rPr>
          <w:rStyle w:val="a6"/>
          <w:rFonts w:ascii="Times New Roman" w:hAnsi="Times New Roman"/>
          <w:sz w:val="24"/>
        </w:rPr>
        <w:t>читать вслух</w:t>
      </w:r>
      <w:r>
        <w:rPr>
          <w:rFonts w:ascii="Times New Roman" w:hAnsi="Times New Roman"/>
          <w:sz w:val="24"/>
        </w:rPr>
        <w:t xml:space="preserve"> небольшие тексты объёмом до 160 слов, построенные на изученном языковом материале, с соблюдением правил чтения и соответствующей интонацией, демонстрируя понимание содержания текста;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Style w:val="a6"/>
          <w:rFonts w:ascii="Times New Roman" w:hAnsi="Times New Roman"/>
          <w:sz w:val="24"/>
        </w:rPr>
        <w:t>владеть</w:t>
      </w:r>
      <w:r>
        <w:rPr>
          <w:rFonts w:ascii="Times New Roman" w:hAnsi="Times New Roman"/>
          <w:sz w:val="24"/>
        </w:rPr>
        <w:t xml:space="preserve"> орфографическими навыками: правильно писать изученные слова;</w:t>
      </w:r>
    </w:p>
    <w:p w:rsidR="00B02830" w:rsidRDefault="001031B6">
      <w:pPr>
        <w:pStyle w:val="body"/>
        <w:rPr>
          <w:rFonts w:ascii="Times New Roman" w:hAnsi="Times New Roman"/>
          <w:spacing w:val="-1"/>
          <w:sz w:val="24"/>
        </w:rPr>
      </w:pPr>
      <w:r>
        <w:rPr>
          <w:rStyle w:val="a6"/>
          <w:rFonts w:ascii="Times New Roman" w:hAnsi="Times New Roman"/>
          <w:spacing w:val="-1"/>
          <w:sz w:val="24"/>
        </w:rPr>
        <w:t>владеть</w:t>
      </w:r>
      <w:r>
        <w:rPr>
          <w:rFonts w:ascii="Times New Roman" w:hAnsi="Times New Roman"/>
          <w:spacing w:val="-1"/>
          <w:sz w:val="24"/>
        </w:rPr>
        <w:t xml:space="preserve"> пунктуационными навыками: использовать запятую при перечислении и обращении; точку, </w:t>
      </w:r>
      <w:proofErr w:type="spellStart"/>
      <w:r>
        <w:rPr>
          <w:rFonts w:ascii="Times New Roman" w:hAnsi="Times New Roman"/>
          <w:spacing w:val="-1"/>
          <w:sz w:val="24"/>
        </w:rPr>
        <w:t>вопросительныи</w:t>
      </w:r>
      <w:proofErr w:type="spellEnd"/>
      <w:r>
        <w:rPr>
          <w:rFonts w:ascii="Times New Roman" w:hAnsi="Times New Roman"/>
          <w:spacing w:val="-1"/>
          <w:sz w:val="24"/>
        </w:rPr>
        <w:t xml:space="preserve">̆ и </w:t>
      </w:r>
      <w:proofErr w:type="spellStart"/>
      <w:r>
        <w:rPr>
          <w:rFonts w:ascii="Times New Roman" w:hAnsi="Times New Roman"/>
          <w:spacing w:val="-1"/>
          <w:sz w:val="24"/>
        </w:rPr>
        <w:t>восклицательныи</w:t>
      </w:r>
      <w:proofErr w:type="spellEnd"/>
      <w:r>
        <w:rPr>
          <w:rFonts w:ascii="Times New Roman" w:hAnsi="Times New Roman"/>
          <w:spacing w:val="-1"/>
          <w:sz w:val="24"/>
        </w:rPr>
        <w:t xml:space="preserve">̆ знаки; не ставить точку после заголовка; пунктуационно правильно </w:t>
      </w:r>
      <w:r>
        <w:rPr>
          <w:rStyle w:val="a6"/>
          <w:rFonts w:ascii="Times New Roman" w:hAnsi="Times New Roman"/>
          <w:spacing w:val="-1"/>
          <w:sz w:val="24"/>
        </w:rPr>
        <w:t>оформлять</w:t>
      </w:r>
      <w:r>
        <w:rPr>
          <w:rFonts w:ascii="Times New Roman" w:hAnsi="Times New Roman"/>
          <w:spacing w:val="-1"/>
          <w:sz w:val="24"/>
        </w:rPr>
        <w:t xml:space="preserve"> прямую речь; пунктуационно правильно </w:t>
      </w:r>
      <w:r>
        <w:rPr>
          <w:rStyle w:val="a6"/>
          <w:rFonts w:ascii="Times New Roman" w:hAnsi="Times New Roman"/>
          <w:spacing w:val="-1"/>
          <w:sz w:val="24"/>
        </w:rPr>
        <w:t>оформлять</w:t>
      </w:r>
      <w:r>
        <w:rPr>
          <w:rFonts w:ascii="Times New Roman" w:hAnsi="Times New Roman"/>
          <w:spacing w:val="-1"/>
          <w:sz w:val="24"/>
        </w:rPr>
        <w:t xml:space="preserve"> электронное сообщение личного характера, официального (делового) письма, в том числе электронного;</w:t>
      </w:r>
    </w:p>
    <w:p w:rsidR="00B02830" w:rsidRDefault="001031B6">
      <w:pPr>
        <w:pStyle w:val="body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3) </w:t>
      </w:r>
      <w:r>
        <w:rPr>
          <w:rStyle w:val="a6"/>
          <w:rFonts w:ascii="Times New Roman" w:hAnsi="Times New Roman"/>
          <w:spacing w:val="-1"/>
          <w:sz w:val="24"/>
        </w:rPr>
        <w:t xml:space="preserve">распознавать </w:t>
      </w:r>
      <w:r>
        <w:rPr>
          <w:rFonts w:ascii="Times New Roman" w:hAnsi="Times New Roman"/>
          <w:spacing w:val="-1"/>
          <w:sz w:val="24"/>
        </w:rPr>
        <w:t xml:space="preserve">в звучащем и письменном тексте 1550 лексических единиц (слов, словосочетаний, речевых клише, средств логической связи) и правильно </w:t>
      </w:r>
      <w:r>
        <w:rPr>
          <w:rStyle w:val="a6"/>
          <w:rFonts w:ascii="Times New Roman" w:hAnsi="Times New Roman"/>
          <w:spacing w:val="-1"/>
          <w:sz w:val="24"/>
        </w:rPr>
        <w:t>употреблять</w:t>
      </w:r>
      <w:r>
        <w:rPr>
          <w:rFonts w:ascii="Times New Roman" w:hAnsi="Times New Roman"/>
          <w:spacing w:val="-1"/>
          <w:sz w:val="24"/>
        </w:rPr>
        <w:t xml:space="preserve"> в устной и письменной речи 1400 лексических единиц, обслуживающих ситуации общения в рамках тематического содержания речи, с соблюдением существующей в немецком языке нормы лексической сочетаемости;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proofErr w:type="gramStart"/>
      <w:r>
        <w:rPr>
          <w:rStyle w:val="a6"/>
          <w:rFonts w:ascii="Times New Roman" w:hAnsi="Times New Roman"/>
          <w:sz w:val="24"/>
        </w:rPr>
        <w:t>распознавать</w:t>
      </w:r>
      <w:r>
        <w:rPr>
          <w:rFonts w:ascii="Times New Roman" w:hAnsi="Times New Roman"/>
          <w:sz w:val="24"/>
        </w:rPr>
        <w:t xml:space="preserve"> и </w:t>
      </w:r>
      <w:r>
        <w:rPr>
          <w:rStyle w:val="a6"/>
          <w:rFonts w:ascii="Times New Roman" w:hAnsi="Times New Roman"/>
          <w:sz w:val="24"/>
        </w:rPr>
        <w:t>употреблять</w:t>
      </w:r>
      <w:r>
        <w:rPr>
          <w:rFonts w:ascii="Times New Roman" w:hAnsi="Times New Roman"/>
          <w:sz w:val="24"/>
        </w:rPr>
        <w:t xml:space="preserve"> в устной и письменной речи родственные слова, образованные с использованием аффиксации (имена существительные при помощи суффиксов -</w:t>
      </w:r>
      <w:proofErr w:type="spellStart"/>
      <w:r>
        <w:rPr>
          <w:rFonts w:ascii="Times New Roman" w:hAnsi="Times New Roman"/>
          <w:sz w:val="24"/>
        </w:rPr>
        <w:t>er</w:t>
      </w:r>
      <w:proofErr w:type="spellEnd"/>
      <w:r>
        <w:rPr>
          <w:rFonts w:ascii="Times New Roman" w:hAnsi="Times New Roman"/>
          <w:sz w:val="24"/>
        </w:rPr>
        <w:t>, -</w:t>
      </w:r>
      <w:proofErr w:type="spellStart"/>
      <w:r>
        <w:rPr>
          <w:rFonts w:ascii="Times New Roman" w:hAnsi="Times New Roman"/>
          <w:sz w:val="24"/>
        </w:rPr>
        <w:t>ler</w:t>
      </w:r>
      <w:proofErr w:type="spellEnd"/>
      <w:r>
        <w:rPr>
          <w:rFonts w:ascii="Times New Roman" w:hAnsi="Times New Roman"/>
          <w:sz w:val="24"/>
        </w:rPr>
        <w:t>, -</w:t>
      </w:r>
      <w:proofErr w:type="spellStart"/>
      <w:r>
        <w:rPr>
          <w:rFonts w:ascii="Times New Roman" w:hAnsi="Times New Roman"/>
          <w:sz w:val="24"/>
        </w:rPr>
        <w:t>in</w:t>
      </w:r>
      <w:proofErr w:type="spellEnd"/>
      <w:r>
        <w:rPr>
          <w:rFonts w:ascii="Times New Roman" w:hAnsi="Times New Roman"/>
          <w:sz w:val="24"/>
        </w:rPr>
        <w:t>, -</w:t>
      </w:r>
      <w:proofErr w:type="spellStart"/>
      <w:r>
        <w:rPr>
          <w:rFonts w:ascii="Times New Roman" w:hAnsi="Times New Roman"/>
          <w:sz w:val="24"/>
        </w:rPr>
        <w:t>chen</w:t>
      </w:r>
      <w:proofErr w:type="spellEnd"/>
      <w:r>
        <w:rPr>
          <w:rFonts w:ascii="Times New Roman" w:hAnsi="Times New Roman"/>
          <w:sz w:val="24"/>
        </w:rPr>
        <w:t>, -</w:t>
      </w:r>
      <w:proofErr w:type="spellStart"/>
      <w:r>
        <w:rPr>
          <w:rFonts w:ascii="Times New Roman" w:hAnsi="Times New Roman"/>
          <w:sz w:val="24"/>
        </w:rPr>
        <w:t>keit</w:t>
      </w:r>
      <w:proofErr w:type="spellEnd"/>
      <w:r>
        <w:rPr>
          <w:rFonts w:ascii="Times New Roman" w:hAnsi="Times New Roman"/>
          <w:sz w:val="24"/>
        </w:rPr>
        <w:t>, -</w:t>
      </w:r>
      <w:proofErr w:type="spellStart"/>
      <w:r>
        <w:rPr>
          <w:rFonts w:ascii="Times New Roman" w:hAnsi="Times New Roman"/>
          <w:sz w:val="24"/>
        </w:rPr>
        <w:t>heit</w:t>
      </w:r>
      <w:proofErr w:type="spellEnd"/>
      <w:r>
        <w:rPr>
          <w:rFonts w:ascii="Times New Roman" w:hAnsi="Times New Roman"/>
          <w:sz w:val="24"/>
        </w:rPr>
        <w:t>, -</w:t>
      </w:r>
      <w:proofErr w:type="spellStart"/>
      <w:r>
        <w:rPr>
          <w:rFonts w:ascii="Times New Roman" w:hAnsi="Times New Roman"/>
          <w:sz w:val="24"/>
        </w:rPr>
        <w:t>ung</w:t>
      </w:r>
      <w:proofErr w:type="spellEnd"/>
      <w:r>
        <w:rPr>
          <w:rFonts w:ascii="Times New Roman" w:hAnsi="Times New Roman"/>
          <w:sz w:val="24"/>
        </w:rPr>
        <w:t>, -</w:t>
      </w:r>
      <w:proofErr w:type="spellStart"/>
      <w:r>
        <w:rPr>
          <w:rFonts w:ascii="Times New Roman" w:hAnsi="Times New Roman"/>
          <w:sz w:val="24"/>
        </w:rPr>
        <w:t>schaft</w:t>
      </w:r>
      <w:proofErr w:type="spellEnd"/>
      <w:r>
        <w:rPr>
          <w:rFonts w:ascii="Times New Roman" w:hAnsi="Times New Roman"/>
          <w:sz w:val="24"/>
        </w:rPr>
        <w:t>, -</w:t>
      </w:r>
      <w:proofErr w:type="spellStart"/>
      <w:r>
        <w:rPr>
          <w:rFonts w:ascii="Times New Roman" w:hAnsi="Times New Roman"/>
          <w:sz w:val="24"/>
        </w:rPr>
        <w:t>ion</w:t>
      </w:r>
      <w:proofErr w:type="spellEnd"/>
      <w:r>
        <w:rPr>
          <w:rFonts w:ascii="Times New Roman" w:hAnsi="Times New Roman"/>
          <w:sz w:val="24"/>
        </w:rPr>
        <w:t>, -e, -</w:t>
      </w:r>
      <w:proofErr w:type="spellStart"/>
      <w:r>
        <w:rPr>
          <w:rFonts w:ascii="Times New Roman" w:hAnsi="Times New Roman"/>
          <w:sz w:val="24"/>
        </w:rPr>
        <w:t>ität</w:t>
      </w:r>
      <w:proofErr w:type="spellEnd"/>
      <w:r>
        <w:rPr>
          <w:rFonts w:ascii="Times New Roman" w:hAnsi="Times New Roman"/>
          <w:sz w:val="24"/>
        </w:rPr>
        <w:t>, -</w:t>
      </w:r>
      <w:proofErr w:type="spellStart"/>
      <w:r>
        <w:rPr>
          <w:rFonts w:ascii="Times New Roman" w:hAnsi="Times New Roman"/>
          <w:sz w:val="24"/>
        </w:rPr>
        <w:t>nis</w:t>
      </w:r>
      <w:proofErr w:type="spellEnd"/>
      <w:r>
        <w:rPr>
          <w:rFonts w:ascii="Times New Roman" w:hAnsi="Times New Roman"/>
          <w:sz w:val="24"/>
        </w:rPr>
        <w:t>, -</w:t>
      </w:r>
      <w:proofErr w:type="spellStart"/>
      <w:r>
        <w:rPr>
          <w:rFonts w:ascii="Times New Roman" w:hAnsi="Times New Roman"/>
          <w:sz w:val="24"/>
        </w:rPr>
        <w:t>tum</w:t>
      </w:r>
      <w:proofErr w:type="spellEnd"/>
      <w:r>
        <w:rPr>
          <w:rFonts w:ascii="Times New Roman" w:hAnsi="Times New Roman"/>
          <w:sz w:val="24"/>
        </w:rPr>
        <w:t>; имена прилагательные при помощи суффиксов -</w:t>
      </w:r>
      <w:proofErr w:type="spellStart"/>
      <w:r>
        <w:rPr>
          <w:rFonts w:ascii="Times New Roman" w:hAnsi="Times New Roman"/>
          <w:sz w:val="24"/>
        </w:rPr>
        <w:t>ig</w:t>
      </w:r>
      <w:proofErr w:type="spellEnd"/>
      <w:r>
        <w:rPr>
          <w:rFonts w:ascii="Times New Roman" w:hAnsi="Times New Roman"/>
          <w:sz w:val="24"/>
        </w:rPr>
        <w:t>, -</w:t>
      </w:r>
      <w:proofErr w:type="spellStart"/>
      <w:r>
        <w:rPr>
          <w:rFonts w:ascii="Times New Roman" w:hAnsi="Times New Roman"/>
          <w:sz w:val="24"/>
        </w:rPr>
        <w:t>lich</w:t>
      </w:r>
      <w:proofErr w:type="spellEnd"/>
      <w:r>
        <w:rPr>
          <w:rFonts w:ascii="Times New Roman" w:hAnsi="Times New Roman"/>
          <w:sz w:val="24"/>
        </w:rPr>
        <w:t>, -</w:t>
      </w:r>
      <w:proofErr w:type="spellStart"/>
      <w:r>
        <w:rPr>
          <w:rFonts w:ascii="Times New Roman" w:hAnsi="Times New Roman"/>
          <w:sz w:val="24"/>
        </w:rPr>
        <w:t>isch</w:t>
      </w:r>
      <w:proofErr w:type="spellEnd"/>
      <w:r>
        <w:rPr>
          <w:rFonts w:ascii="Times New Roman" w:hAnsi="Times New Roman"/>
          <w:sz w:val="24"/>
        </w:rPr>
        <w:t>, -</w:t>
      </w:r>
      <w:proofErr w:type="spellStart"/>
      <w:r>
        <w:rPr>
          <w:rFonts w:ascii="Times New Roman" w:hAnsi="Times New Roman"/>
          <w:sz w:val="24"/>
        </w:rPr>
        <w:t>los</w:t>
      </w:r>
      <w:proofErr w:type="spellEnd"/>
      <w:r>
        <w:rPr>
          <w:rFonts w:ascii="Times New Roman" w:hAnsi="Times New Roman"/>
          <w:sz w:val="24"/>
        </w:rPr>
        <w:t>, -</w:t>
      </w:r>
      <w:proofErr w:type="spellStart"/>
      <w:r>
        <w:rPr>
          <w:rFonts w:ascii="Times New Roman" w:hAnsi="Times New Roman"/>
          <w:sz w:val="24"/>
        </w:rPr>
        <w:t>bar</w:t>
      </w:r>
      <w:proofErr w:type="spellEnd"/>
      <w:r>
        <w:rPr>
          <w:rFonts w:ascii="Times New Roman" w:hAnsi="Times New Roman"/>
          <w:sz w:val="24"/>
        </w:rPr>
        <w:t>, -</w:t>
      </w:r>
      <w:proofErr w:type="spellStart"/>
      <w:r>
        <w:rPr>
          <w:rFonts w:ascii="Times New Roman" w:hAnsi="Times New Roman"/>
          <w:sz w:val="24"/>
        </w:rPr>
        <w:t>er</w:t>
      </w:r>
      <w:proofErr w:type="spellEnd"/>
      <w:r>
        <w:rPr>
          <w:rFonts w:ascii="Times New Roman" w:hAnsi="Times New Roman"/>
          <w:sz w:val="24"/>
        </w:rPr>
        <w:t>, -</w:t>
      </w:r>
      <w:proofErr w:type="spellStart"/>
      <w:r>
        <w:rPr>
          <w:rFonts w:ascii="Times New Roman" w:hAnsi="Times New Roman"/>
          <w:sz w:val="24"/>
        </w:rPr>
        <w:t>sam</w:t>
      </w:r>
      <w:proofErr w:type="spellEnd"/>
      <w:r>
        <w:rPr>
          <w:rFonts w:ascii="Times New Roman" w:hAnsi="Times New Roman"/>
          <w:sz w:val="24"/>
        </w:rPr>
        <w:t xml:space="preserve">; имена существительные, имена прилагательные и наречия при помощи префикса </w:t>
      </w:r>
      <w:proofErr w:type="spellStart"/>
      <w:r>
        <w:rPr>
          <w:rFonts w:ascii="Times New Roman" w:hAnsi="Times New Roman"/>
          <w:sz w:val="24"/>
        </w:rPr>
        <w:t>un</w:t>
      </w:r>
      <w:proofErr w:type="spellEnd"/>
      <w:proofErr w:type="gramEnd"/>
      <w:r>
        <w:rPr>
          <w:rFonts w:ascii="Times New Roman" w:hAnsi="Times New Roman"/>
          <w:sz w:val="24"/>
        </w:rPr>
        <w:t xml:space="preserve">-; </w:t>
      </w:r>
      <w:proofErr w:type="gramStart"/>
      <w:r>
        <w:rPr>
          <w:rFonts w:ascii="Times New Roman" w:hAnsi="Times New Roman"/>
          <w:sz w:val="24"/>
        </w:rPr>
        <w:t>глаголы при помощи суффикса -</w:t>
      </w:r>
      <w:proofErr w:type="spellStart"/>
      <w:r>
        <w:rPr>
          <w:rFonts w:ascii="Times New Roman" w:hAnsi="Times New Roman"/>
          <w:sz w:val="24"/>
        </w:rPr>
        <w:t>ier</w:t>
      </w:r>
      <w:proofErr w:type="spellEnd"/>
      <w:r>
        <w:rPr>
          <w:rFonts w:ascii="Times New Roman" w:hAnsi="Times New Roman"/>
          <w:sz w:val="24"/>
        </w:rPr>
        <w:t>; числительные при помощи суффиксов -</w:t>
      </w:r>
      <w:proofErr w:type="spellStart"/>
      <w:r>
        <w:rPr>
          <w:rFonts w:ascii="Times New Roman" w:hAnsi="Times New Roman"/>
          <w:sz w:val="24"/>
        </w:rPr>
        <w:t>zehn</w:t>
      </w:r>
      <w:proofErr w:type="spellEnd"/>
      <w:r>
        <w:rPr>
          <w:rFonts w:ascii="Times New Roman" w:hAnsi="Times New Roman"/>
          <w:sz w:val="24"/>
        </w:rPr>
        <w:t>, -</w:t>
      </w:r>
      <w:proofErr w:type="spellStart"/>
      <w:r>
        <w:rPr>
          <w:rFonts w:ascii="Times New Roman" w:hAnsi="Times New Roman"/>
          <w:sz w:val="24"/>
        </w:rPr>
        <w:t>zig</w:t>
      </w:r>
      <w:proofErr w:type="spellEnd"/>
      <w:r>
        <w:rPr>
          <w:rFonts w:ascii="Times New Roman" w:hAnsi="Times New Roman"/>
          <w:sz w:val="24"/>
        </w:rPr>
        <w:t>, -</w:t>
      </w:r>
      <w:proofErr w:type="spellStart"/>
      <w:r>
        <w:rPr>
          <w:rFonts w:ascii="Times New Roman" w:hAnsi="Times New Roman"/>
          <w:sz w:val="24"/>
        </w:rPr>
        <w:t>ßig</w:t>
      </w:r>
      <w:proofErr w:type="spellEnd"/>
      <w:r>
        <w:rPr>
          <w:rFonts w:ascii="Times New Roman" w:hAnsi="Times New Roman"/>
          <w:sz w:val="24"/>
        </w:rPr>
        <w:t>, -</w:t>
      </w:r>
      <w:proofErr w:type="spellStart"/>
      <w:r>
        <w:rPr>
          <w:rFonts w:ascii="Times New Roman" w:hAnsi="Times New Roman"/>
          <w:sz w:val="24"/>
        </w:rPr>
        <w:t>te</w:t>
      </w:r>
      <w:proofErr w:type="spellEnd"/>
      <w:r>
        <w:rPr>
          <w:rFonts w:ascii="Times New Roman" w:hAnsi="Times New Roman"/>
          <w:sz w:val="24"/>
        </w:rPr>
        <w:t>, -</w:t>
      </w:r>
      <w:proofErr w:type="spellStart"/>
      <w:r>
        <w:rPr>
          <w:rFonts w:ascii="Times New Roman" w:hAnsi="Times New Roman"/>
          <w:sz w:val="24"/>
        </w:rPr>
        <w:t>ste</w:t>
      </w:r>
      <w:proofErr w:type="spellEnd"/>
      <w:r>
        <w:rPr>
          <w:rFonts w:ascii="Times New Roman" w:hAnsi="Times New Roman"/>
          <w:sz w:val="24"/>
        </w:rPr>
        <w:t>); с использованием словосложения (сложные существительные путём соединения основ существительных (</w:t>
      </w:r>
      <w:proofErr w:type="spellStart"/>
      <w:r>
        <w:rPr>
          <w:rFonts w:ascii="Times New Roman" w:hAnsi="Times New Roman"/>
          <w:sz w:val="24"/>
        </w:rPr>
        <w:t>der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Wintersport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Klassenzimmer</w:t>
      </w:r>
      <w:proofErr w:type="spellEnd"/>
      <w:r>
        <w:rPr>
          <w:rFonts w:ascii="Times New Roman" w:hAnsi="Times New Roman"/>
          <w:sz w:val="24"/>
        </w:rPr>
        <w:t>); сложные существительные путём соединения основы глагола с основой существительного (</w:t>
      </w:r>
      <w:proofErr w:type="spellStart"/>
      <w:r>
        <w:rPr>
          <w:rFonts w:ascii="Times New Roman" w:hAnsi="Times New Roman"/>
          <w:sz w:val="24"/>
        </w:rPr>
        <w:t>der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Schreibtisch</w:t>
      </w:r>
      <w:proofErr w:type="spellEnd"/>
      <w:r>
        <w:rPr>
          <w:rFonts w:ascii="Times New Roman" w:hAnsi="Times New Roman"/>
          <w:sz w:val="24"/>
        </w:rPr>
        <w:t>); сложные существительные путём соединения основы прилагательного и основы существительного (</w:t>
      </w:r>
      <w:proofErr w:type="spellStart"/>
      <w:r>
        <w:rPr>
          <w:rFonts w:ascii="Times New Roman" w:hAnsi="Times New Roman"/>
          <w:sz w:val="24"/>
        </w:rPr>
        <w:t>die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Kleinstadt</w:t>
      </w:r>
      <w:proofErr w:type="spellEnd"/>
      <w:r>
        <w:rPr>
          <w:rFonts w:ascii="Times New Roman" w:hAnsi="Times New Roman"/>
          <w:sz w:val="24"/>
        </w:rPr>
        <w:t>); сложные прилагательные путём соединения основ прилагательных (</w:t>
      </w:r>
      <w:proofErr w:type="spellStart"/>
      <w:r>
        <w:rPr>
          <w:rFonts w:ascii="Times New Roman" w:hAnsi="Times New Roman"/>
          <w:sz w:val="24"/>
        </w:rPr>
        <w:t>dunkelblau</w:t>
      </w:r>
      <w:proofErr w:type="spellEnd"/>
      <w:r>
        <w:rPr>
          <w:rFonts w:ascii="Times New Roman" w:hAnsi="Times New Roman"/>
          <w:sz w:val="24"/>
        </w:rPr>
        <w:t>);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с использованием конверсии (образование имён существительных от неопределённых форм глаголов (</w:t>
      </w:r>
      <w:proofErr w:type="spellStart"/>
      <w:r>
        <w:rPr>
          <w:rFonts w:ascii="Times New Roman" w:hAnsi="Times New Roman"/>
          <w:sz w:val="24"/>
        </w:rPr>
        <w:t>lesen</w:t>
      </w:r>
      <w:proofErr w:type="spellEnd"/>
      <w:r>
        <w:rPr>
          <w:rFonts w:ascii="Times New Roman" w:hAnsi="Times New Roman"/>
          <w:sz w:val="24"/>
        </w:rPr>
        <w:t xml:space="preserve"> — </w:t>
      </w:r>
      <w:proofErr w:type="spellStart"/>
      <w:r>
        <w:rPr>
          <w:rFonts w:ascii="Times New Roman" w:hAnsi="Times New Roman"/>
          <w:sz w:val="24"/>
        </w:rPr>
        <w:t>das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Lesen</w:t>
      </w:r>
      <w:proofErr w:type="spellEnd"/>
      <w:r>
        <w:rPr>
          <w:rFonts w:ascii="Times New Roman" w:hAnsi="Times New Roman"/>
          <w:sz w:val="24"/>
        </w:rPr>
        <w:t>); имён существительных от основы глагола без изменения корневой гласной (</w:t>
      </w:r>
      <w:proofErr w:type="spellStart"/>
      <w:r>
        <w:rPr>
          <w:rFonts w:ascii="Times New Roman" w:hAnsi="Times New Roman"/>
          <w:sz w:val="24"/>
        </w:rPr>
        <w:t>der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Anfang</w:t>
      </w:r>
      <w:proofErr w:type="spellEnd"/>
      <w:r>
        <w:rPr>
          <w:rFonts w:ascii="Times New Roman" w:hAnsi="Times New Roman"/>
          <w:sz w:val="24"/>
        </w:rPr>
        <w:t>); имён существительных от основы глагола с изменением корневой гласной (</w:t>
      </w:r>
      <w:proofErr w:type="spellStart"/>
      <w:r>
        <w:rPr>
          <w:rFonts w:ascii="Times New Roman" w:hAnsi="Times New Roman"/>
          <w:sz w:val="24"/>
        </w:rPr>
        <w:t>der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Sprung</w:t>
      </w:r>
      <w:proofErr w:type="spellEnd"/>
      <w:r>
        <w:rPr>
          <w:rFonts w:ascii="Times New Roman" w:hAnsi="Times New Roman"/>
          <w:sz w:val="24"/>
        </w:rPr>
        <w:t>); имён существительных от имён прилагательных и причастий (</w:t>
      </w:r>
      <w:proofErr w:type="spellStart"/>
      <w:r>
        <w:rPr>
          <w:rFonts w:ascii="Times New Roman" w:hAnsi="Times New Roman"/>
          <w:sz w:val="24"/>
        </w:rPr>
        <w:t>das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Beste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die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Bekannte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Deutsche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der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Vervandte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das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Grün</w:t>
      </w:r>
      <w:proofErr w:type="spellEnd"/>
      <w:r>
        <w:rPr>
          <w:rFonts w:ascii="Times New Roman" w:hAnsi="Times New Roman"/>
          <w:sz w:val="24"/>
        </w:rPr>
        <w:t>);</w:t>
      </w:r>
      <w:proofErr w:type="gramEnd"/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lastRenderedPageBreak/>
        <w:t>распознавать и употреблять</w:t>
      </w:r>
      <w:r>
        <w:rPr>
          <w:rFonts w:ascii="Times New Roman" w:hAnsi="Times New Roman"/>
          <w:sz w:val="24"/>
        </w:rPr>
        <w:t xml:space="preserve"> в устной и письменной </w:t>
      </w:r>
      <w:proofErr w:type="gramStart"/>
      <w:r>
        <w:rPr>
          <w:rFonts w:ascii="Times New Roman" w:hAnsi="Times New Roman"/>
          <w:sz w:val="24"/>
        </w:rPr>
        <w:t>речи</w:t>
      </w:r>
      <w:proofErr w:type="gramEnd"/>
      <w:r>
        <w:rPr>
          <w:rFonts w:ascii="Times New Roman" w:hAnsi="Times New Roman"/>
          <w:sz w:val="24"/>
        </w:rPr>
        <w:t xml:space="preserve"> изученные многозначные лексические единицы, синонимы, антонимы, омонимы, интернациональные слова; сокращения и аббревиатуры;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Style w:val="a6"/>
          <w:rFonts w:ascii="Times New Roman" w:hAnsi="Times New Roman"/>
          <w:sz w:val="24"/>
        </w:rPr>
        <w:t>распознавать и употреблять</w:t>
      </w:r>
      <w:r>
        <w:rPr>
          <w:rFonts w:ascii="Times New Roman" w:hAnsi="Times New Roman"/>
          <w:sz w:val="24"/>
        </w:rPr>
        <w:t xml:space="preserve"> в устной и письменной речи различные средства связи для обеспечения целостности и логичности устного/письменного высказывания;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</w:t>
      </w:r>
      <w:r>
        <w:rPr>
          <w:rStyle w:val="a6"/>
          <w:rFonts w:ascii="Times New Roman" w:hAnsi="Times New Roman"/>
          <w:sz w:val="24"/>
        </w:rPr>
        <w:t>знать и понимать</w:t>
      </w:r>
      <w:r>
        <w:rPr>
          <w:rFonts w:ascii="Times New Roman" w:hAnsi="Times New Roman"/>
          <w:sz w:val="24"/>
        </w:rPr>
        <w:t xml:space="preserve"> особенности структуры простых и сложных предложений и различных коммуникативных типов предложений немецкого языка;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Style w:val="a6"/>
          <w:rFonts w:ascii="Times New Roman" w:hAnsi="Times New Roman"/>
          <w:sz w:val="24"/>
        </w:rPr>
        <w:t>распознавать</w:t>
      </w:r>
      <w:r>
        <w:rPr>
          <w:rFonts w:ascii="Times New Roman" w:hAnsi="Times New Roman"/>
          <w:sz w:val="24"/>
        </w:rPr>
        <w:t xml:space="preserve"> в звучащем и письменном тексте и </w:t>
      </w:r>
      <w:proofErr w:type="spellStart"/>
      <w:r>
        <w:rPr>
          <w:rFonts w:ascii="Times New Roman" w:hAnsi="Times New Roman"/>
          <w:sz w:val="24"/>
        </w:rPr>
        <w:t>уп</w:t>
      </w:r>
      <w:proofErr w:type="gramStart"/>
      <w:r>
        <w:rPr>
          <w:rFonts w:ascii="Times New Roman" w:hAnsi="Times New Roman"/>
          <w:sz w:val="24"/>
        </w:rPr>
        <w:t>о</w:t>
      </w:r>
      <w:proofErr w:type="spellEnd"/>
      <w:r>
        <w:rPr>
          <w:rFonts w:ascii="Times New Roman" w:hAnsi="Times New Roman"/>
          <w:sz w:val="24"/>
        </w:rPr>
        <w:t>-</w:t>
      </w:r>
      <w:proofErr w:type="gramEnd"/>
      <w:r>
        <w:rPr>
          <w:rFonts w:ascii="Times New Roman" w:hAnsi="Times New Roman"/>
          <w:sz w:val="24"/>
        </w:rPr>
        <w:br/>
      </w:r>
      <w:proofErr w:type="spellStart"/>
      <w:r>
        <w:rPr>
          <w:rFonts w:ascii="Times New Roman" w:hAnsi="Times New Roman"/>
          <w:sz w:val="24"/>
        </w:rPr>
        <w:t>треблять</w:t>
      </w:r>
      <w:proofErr w:type="spellEnd"/>
      <w:r>
        <w:rPr>
          <w:rFonts w:ascii="Times New Roman" w:hAnsi="Times New Roman"/>
          <w:sz w:val="24"/>
        </w:rPr>
        <w:t xml:space="preserve"> в устной и письменной речи:</w:t>
      </w:r>
    </w:p>
    <w:p w:rsidR="00B02830" w:rsidRDefault="001031B6">
      <w:pPr>
        <w:pStyle w:val="list-bulle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предложения с безличным местоимением </w:t>
      </w:r>
      <w:proofErr w:type="spellStart"/>
      <w:r>
        <w:rPr>
          <w:rFonts w:ascii="Times New Roman" w:hAnsi="Times New Roman"/>
          <w:sz w:val="24"/>
        </w:rPr>
        <w:t>es</w:t>
      </w:r>
      <w:proofErr w:type="spellEnd"/>
      <w:r>
        <w:rPr>
          <w:rFonts w:ascii="Times New Roman" w:hAnsi="Times New Roman"/>
          <w:sz w:val="24"/>
        </w:rPr>
        <w:t>;</w:t>
      </w:r>
    </w:p>
    <w:p w:rsidR="00B02830" w:rsidRDefault="001031B6">
      <w:pPr>
        <w:pStyle w:val="list-bulle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предложения с конструкцией </w:t>
      </w:r>
      <w:proofErr w:type="spellStart"/>
      <w:r>
        <w:rPr>
          <w:rFonts w:ascii="Times New Roman" w:hAnsi="Times New Roman"/>
          <w:sz w:val="24"/>
        </w:rPr>
        <w:t>es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gibt</w:t>
      </w:r>
      <w:proofErr w:type="spellEnd"/>
      <w:r>
        <w:rPr>
          <w:rFonts w:ascii="Times New Roman" w:hAnsi="Times New Roman"/>
          <w:sz w:val="24"/>
        </w:rPr>
        <w:t>;</w:t>
      </w:r>
    </w:p>
    <w:p w:rsidR="00B02830" w:rsidRDefault="001031B6">
      <w:pPr>
        <w:pStyle w:val="list-bulle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предложения с неопределённо-личным местоимением </w:t>
      </w:r>
      <w:proofErr w:type="spellStart"/>
      <w:r>
        <w:rPr>
          <w:rFonts w:ascii="Times New Roman" w:hAnsi="Times New Roman"/>
          <w:sz w:val="24"/>
        </w:rPr>
        <w:t>man</w:t>
      </w:r>
      <w:proofErr w:type="spellEnd"/>
      <w:r>
        <w:rPr>
          <w:rFonts w:ascii="Times New Roman" w:hAnsi="Times New Roman"/>
          <w:sz w:val="24"/>
        </w:rPr>
        <w:t>, в том числе с модальными глаголами;</w:t>
      </w:r>
    </w:p>
    <w:p w:rsidR="00B02830" w:rsidRDefault="001031B6">
      <w:pPr>
        <w:pStyle w:val="list-bulle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предложения с инфинитивным оборотом </w:t>
      </w:r>
      <w:proofErr w:type="spellStart"/>
      <w:r>
        <w:rPr>
          <w:rFonts w:ascii="Times New Roman" w:hAnsi="Times New Roman"/>
          <w:sz w:val="24"/>
        </w:rPr>
        <w:t>um</w:t>
      </w:r>
      <w:proofErr w:type="spellEnd"/>
      <w:r>
        <w:rPr>
          <w:rFonts w:ascii="Times New Roman" w:hAnsi="Times New Roman"/>
          <w:sz w:val="24"/>
        </w:rPr>
        <w:t xml:space="preserve"> … </w:t>
      </w:r>
      <w:proofErr w:type="spellStart"/>
      <w:r>
        <w:rPr>
          <w:rFonts w:ascii="Times New Roman" w:hAnsi="Times New Roman"/>
          <w:sz w:val="24"/>
        </w:rPr>
        <w:t>zu</w:t>
      </w:r>
      <w:proofErr w:type="spellEnd"/>
      <w:r>
        <w:rPr>
          <w:rFonts w:ascii="Times New Roman" w:hAnsi="Times New Roman"/>
          <w:sz w:val="24"/>
        </w:rPr>
        <w:t>;</w:t>
      </w:r>
    </w:p>
    <w:p w:rsidR="00B02830" w:rsidRDefault="001031B6">
      <w:pPr>
        <w:pStyle w:val="list-bulle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предложения с глаголами, требующими употребления после себя частицы </w:t>
      </w:r>
      <w:proofErr w:type="spellStart"/>
      <w:r>
        <w:rPr>
          <w:rFonts w:ascii="Times New Roman" w:hAnsi="Times New Roman"/>
          <w:sz w:val="24"/>
        </w:rPr>
        <w:t>zu</w:t>
      </w:r>
      <w:proofErr w:type="spellEnd"/>
      <w:r>
        <w:rPr>
          <w:rFonts w:ascii="Times New Roman" w:hAnsi="Times New Roman"/>
          <w:sz w:val="24"/>
        </w:rPr>
        <w:t xml:space="preserve"> и инфинитива;</w:t>
      </w:r>
    </w:p>
    <w:p w:rsidR="00B02830" w:rsidRPr="001031B6" w:rsidRDefault="001031B6">
      <w:pPr>
        <w:pStyle w:val="list-bullet"/>
        <w:rPr>
          <w:rFonts w:ascii="Times New Roman" w:hAnsi="Times New Roman"/>
          <w:spacing w:val="-3"/>
          <w:sz w:val="24"/>
          <w:lang w:val="de-DE"/>
        </w:rPr>
      </w:pPr>
      <w:r>
        <w:rPr>
          <w:rFonts w:ascii="Times New Roman" w:hAnsi="Times New Roman"/>
          <w:spacing w:val="-3"/>
          <w:sz w:val="24"/>
        </w:rPr>
        <w:t>сложносочинённые</w:t>
      </w:r>
      <w:r w:rsidRPr="001031B6">
        <w:rPr>
          <w:rFonts w:ascii="Times New Roman" w:hAnsi="Times New Roman"/>
          <w:spacing w:val="-3"/>
          <w:sz w:val="24"/>
          <w:lang w:val="de-DE"/>
        </w:rPr>
        <w:t xml:space="preserve"> </w:t>
      </w:r>
      <w:r>
        <w:rPr>
          <w:rFonts w:ascii="Times New Roman" w:hAnsi="Times New Roman"/>
          <w:spacing w:val="-3"/>
          <w:sz w:val="24"/>
        </w:rPr>
        <w:t>предложения</w:t>
      </w:r>
      <w:r w:rsidRPr="001031B6">
        <w:rPr>
          <w:rFonts w:ascii="Times New Roman" w:hAnsi="Times New Roman"/>
          <w:spacing w:val="-3"/>
          <w:sz w:val="24"/>
          <w:lang w:val="de-DE"/>
        </w:rPr>
        <w:t xml:space="preserve"> </w:t>
      </w:r>
      <w:r>
        <w:rPr>
          <w:rFonts w:ascii="Times New Roman" w:hAnsi="Times New Roman"/>
          <w:spacing w:val="-3"/>
          <w:sz w:val="24"/>
        </w:rPr>
        <w:t>с</w:t>
      </w:r>
      <w:r w:rsidRPr="001031B6">
        <w:rPr>
          <w:rFonts w:ascii="Times New Roman" w:hAnsi="Times New Roman"/>
          <w:spacing w:val="-3"/>
          <w:sz w:val="24"/>
          <w:lang w:val="de-DE"/>
        </w:rPr>
        <w:t xml:space="preserve"> </w:t>
      </w:r>
      <w:r>
        <w:rPr>
          <w:rFonts w:ascii="Times New Roman" w:hAnsi="Times New Roman"/>
          <w:spacing w:val="-3"/>
          <w:sz w:val="24"/>
        </w:rPr>
        <w:t>сочинительными</w:t>
      </w:r>
      <w:r w:rsidRPr="001031B6">
        <w:rPr>
          <w:rFonts w:ascii="Times New Roman" w:hAnsi="Times New Roman"/>
          <w:spacing w:val="-3"/>
          <w:sz w:val="24"/>
          <w:lang w:val="de-DE"/>
        </w:rPr>
        <w:t xml:space="preserve"> </w:t>
      </w:r>
      <w:r>
        <w:rPr>
          <w:rFonts w:ascii="Times New Roman" w:hAnsi="Times New Roman"/>
          <w:spacing w:val="-3"/>
          <w:sz w:val="24"/>
        </w:rPr>
        <w:t>союзами</w:t>
      </w:r>
      <w:r w:rsidRPr="001031B6">
        <w:rPr>
          <w:rFonts w:ascii="Times New Roman" w:hAnsi="Times New Roman"/>
          <w:spacing w:val="-3"/>
          <w:sz w:val="24"/>
          <w:lang w:val="de-DE"/>
        </w:rPr>
        <w:t xml:space="preserve"> und, aber, oder, sondern, denn, nicht nur … sondern auch, entweder ... oder, </w:t>
      </w:r>
      <w:r>
        <w:rPr>
          <w:rFonts w:ascii="Times New Roman" w:hAnsi="Times New Roman"/>
          <w:spacing w:val="-3"/>
          <w:sz w:val="24"/>
        </w:rPr>
        <w:t>наречиями</w:t>
      </w:r>
      <w:r w:rsidRPr="001031B6">
        <w:rPr>
          <w:rFonts w:ascii="Times New Roman" w:hAnsi="Times New Roman"/>
          <w:spacing w:val="-3"/>
          <w:sz w:val="24"/>
          <w:lang w:val="de-DE"/>
        </w:rPr>
        <w:t xml:space="preserve"> deshalb, darum, trotzdem, deswegen;</w:t>
      </w:r>
    </w:p>
    <w:p w:rsidR="00B02830" w:rsidRDefault="001031B6">
      <w:pPr>
        <w:pStyle w:val="list-bullet"/>
        <w:rPr>
          <w:rFonts w:ascii="Times New Roman" w:hAnsi="Times New Roman"/>
          <w:spacing w:val="-1"/>
          <w:sz w:val="24"/>
        </w:rPr>
      </w:pPr>
      <w:r>
        <w:rPr>
          <w:rFonts w:ascii="Times New Roman" w:hAnsi="Times New Roman"/>
          <w:spacing w:val="-1"/>
          <w:sz w:val="24"/>
        </w:rPr>
        <w:t xml:space="preserve">сложноподчинённые предложения: дополнительные — с союзами </w:t>
      </w:r>
      <w:proofErr w:type="spellStart"/>
      <w:r>
        <w:rPr>
          <w:rFonts w:ascii="Times New Roman" w:hAnsi="Times New Roman"/>
          <w:spacing w:val="-1"/>
          <w:sz w:val="24"/>
        </w:rPr>
        <w:t>dass</w:t>
      </w:r>
      <w:proofErr w:type="spellEnd"/>
      <w:r>
        <w:rPr>
          <w:rFonts w:ascii="Times New Roman" w:hAnsi="Times New Roman"/>
          <w:spacing w:val="-1"/>
          <w:sz w:val="24"/>
        </w:rPr>
        <w:t xml:space="preserve">, </w:t>
      </w:r>
      <w:proofErr w:type="spellStart"/>
      <w:r>
        <w:rPr>
          <w:rFonts w:ascii="Times New Roman" w:hAnsi="Times New Roman"/>
          <w:spacing w:val="-1"/>
          <w:sz w:val="24"/>
        </w:rPr>
        <w:t>ob</w:t>
      </w:r>
      <w:proofErr w:type="spellEnd"/>
      <w:r>
        <w:rPr>
          <w:rFonts w:ascii="Times New Roman" w:hAnsi="Times New Roman"/>
          <w:spacing w:val="-1"/>
          <w:sz w:val="24"/>
        </w:rPr>
        <w:t xml:space="preserve"> и др.; причины — с союзами </w:t>
      </w:r>
      <w:proofErr w:type="spellStart"/>
      <w:r>
        <w:rPr>
          <w:rFonts w:ascii="Times New Roman" w:hAnsi="Times New Roman"/>
          <w:spacing w:val="-1"/>
          <w:sz w:val="24"/>
        </w:rPr>
        <w:t>weil</w:t>
      </w:r>
      <w:proofErr w:type="spellEnd"/>
      <w:r>
        <w:rPr>
          <w:rFonts w:ascii="Times New Roman" w:hAnsi="Times New Roman"/>
          <w:spacing w:val="-1"/>
          <w:sz w:val="24"/>
        </w:rPr>
        <w:t xml:space="preserve">, </w:t>
      </w:r>
      <w:proofErr w:type="spellStart"/>
      <w:r>
        <w:rPr>
          <w:rFonts w:ascii="Times New Roman" w:hAnsi="Times New Roman"/>
          <w:spacing w:val="-1"/>
          <w:sz w:val="24"/>
        </w:rPr>
        <w:t>da</w:t>
      </w:r>
      <w:proofErr w:type="spellEnd"/>
      <w:r>
        <w:rPr>
          <w:rFonts w:ascii="Times New Roman" w:hAnsi="Times New Roman"/>
          <w:spacing w:val="-1"/>
          <w:sz w:val="24"/>
        </w:rPr>
        <w:t xml:space="preserve">; условия — с союзом </w:t>
      </w:r>
      <w:proofErr w:type="spellStart"/>
      <w:r>
        <w:rPr>
          <w:rFonts w:ascii="Times New Roman" w:hAnsi="Times New Roman"/>
          <w:spacing w:val="-1"/>
          <w:sz w:val="24"/>
        </w:rPr>
        <w:t>wenn</w:t>
      </w:r>
      <w:proofErr w:type="spellEnd"/>
      <w:r>
        <w:rPr>
          <w:rFonts w:ascii="Times New Roman" w:hAnsi="Times New Roman"/>
          <w:spacing w:val="-1"/>
          <w:sz w:val="24"/>
        </w:rPr>
        <w:t xml:space="preserve">; времени — с союзами </w:t>
      </w:r>
      <w:proofErr w:type="spellStart"/>
      <w:r>
        <w:rPr>
          <w:rFonts w:ascii="Times New Roman" w:hAnsi="Times New Roman"/>
          <w:spacing w:val="-1"/>
          <w:sz w:val="24"/>
        </w:rPr>
        <w:t>wenn</w:t>
      </w:r>
      <w:proofErr w:type="spellEnd"/>
      <w:r>
        <w:rPr>
          <w:rFonts w:ascii="Times New Roman" w:hAnsi="Times New Roman"/>
          <w:spacing w:val="-1"/>
          <w:sz w:val="24"/>
        </w:rPr>
        <w:t xml:space="preserve">, </w:t>
      </w:r>
      <w:proofErr w:type="spellStart"/>
      <w:r>
        <w:rPr>
          <w:rFonts w:ascii="Times New Roman" w:hAnsi="Times New Roman"/>
          <w:spacing w:val="-1"/>
          <w:sz w:val="24"/>
        </w:rPr>
        <w:t>als</w:t>
      </w:r>
      <w:proofErr w:type="spellEnd"/>
      <w:r>
        <w:rPr>
          <w:rFonts w:ascii="Times New Roman" w:hAnsi="Times New Roman"/>
          <w:spacing w:val="-1"/>
          <w:sz w:val="24"/>
        </w:rPr>
        <w:t xml:space="preserve">, </w:t>
      </w:r>
      <w:proofErr w:type="spellStart"/>
      <w:r>
        <w:rPr>
          <w:rFonts w:ascii="Times New Roman" w:hAnsi="Times New Roman"/>
          <w:spacing w:val="-1"/>
          <w:sz w:val="24"/>
        </w:rPr>
        <w:t>nachdem</w:t>
      </w:r>
      <w:proofErr w:type="spellEnd"/>
      <w:r>
        <w:rPr>
          <w:rFonts w:ascii="Times New Roman" w:hAnsi="Times New Roman"/>
          <w:spacing w:val="-1"/>
          <w:sz w:val="24"/>
        </w:rPr>
        <w:t xml:space="preserve">, </w:t>
      </w:r>
      <w:proofErr w:type="spellStart"/>
      <w:r>
        <w:rPr>
          <w:rFonts w:ascii="Times New Roman" w:hAnsi="Times New Roman"/>
          <w:spacing w:val="-1"/>
          <w:sz w:val="24"/>
        </w:rPr>
        <w:t>seit</w:t>
      </w:r>
      <w:proofErr w:type="spellEnd"/>
      <w:r>
        <w:rPr>
          <w:rFonts w:ascii="Times New Roman" w:hAnsi="Times New Roman"/>
          <w:spacing w:val="-1"/>
          <w:sz w:val="24"/>
        </w:rPr>
        <w:t>(</w:t>
      </w:r>
      <w:proofErr w:type="spellStart"/>
      <w:r>
        <w:rPr>
          <w:rFonts w:ascii="Times New Roman" w:hAnsi="Times New Roman"/>
          <w:spacing w:val="-1"/>
          <w:sz w:val="24"/>
        </w:rPr>
        <w:t>dem</w:t>
      </w:r>
      <w:proofErr w:type="spellEnd"/>
      <w:r>
        <w:rPr>
          <w:rFonts w:ascii="Times New Roman" w:hAnsi="Times New Roman"/>
          <w:spacing w:val="-1"/>
          <w:sz w:val="24"/>
        </w:rPr>
        <w:t xml:space="preserve">), </w:t>
      </w:r>
      <w:proofErr w:type="spellStart"/>
      <w:r>
        <w:rPr>
          <w:rFonts w:ascii="Times New Roman" w:hAnsi="Times New Roman"/>
          <w:spacing w:val="-1"/>
          <w:sz w:val="24"/>
        </w:rPr>
        <w:t>bis</w:t>
      </w:r>
      <w:proofErr w:type="spellEnd"/>
      <w:r>
        <w:rPr>
          <w:rFonts w:ascii="Times New Roman" w:hAnsi="Times New Roman"/>
          <w:spacing w:val="-1"/>
          <w:sz w:val="24"/>
        </w:rPr>
        <w:t xml:space="preserve">; цели — с союзом </w:t>
      </w:r>
      <w:proofErr w:type="spellStart"/>
      <w:r>
        <w:rPr>
          <w:rFonts w:ascii="Times New Roman" w:hAnsi="Times New Roman"/>
          <w:spacing w:val="-1"/>
          <w:sz w:val="24"/>
        </w:rPr>
        <w:t>damit</w:t>
      </w:r>
      <w:proofErr w:type="spellEnd"/>
      <w:r>
        <w:rPr>
          <w:rFonts w:ascii="Times New Roman" w:hAnsi="Times New Roman"/>
          <w:spacing w:val="-1"/>
          <w:sz w:val="24"/>
        </w:rPr>
        <w:t xml:space="preserve">; определительные с относительными местоимениями </w:t>
      </w:r>
      <w:proofErr w:type="spellStart"/>
      <w:r>
        <w:rPr>
          <w:rFonts w:ascii="Times New Roman" w:hAnsi="Times New Roman"/>
          <w:spacing w:val="-1"/>
          <w:sz w:val="24"/>
        </w:rPr>
        <w:t>die</w:t>
      </w:r>
      <w:proofErr w:type="spellEnd"/>
      <w:r>
        <w:rPr>
          <w:rFonts w:ascii="Times New Roman" w:hAnsi="Times New Roman"/>
          <w:spacing w:val="-1"/>
          <w:sz w:val="24"/>
        </w:rPr>
        <w:t xml:space="preserve">, </w:t>
      </w:r>
      <w:proofErr w:type="spellStart"/>
      <w:r>
        <w:rPr>
          <w:rFonts w:ascii="Times New Roman" w:hAnsi="Times New Roman"/>
          <w:spacing w:val="-1"/>
          <w:sz w:val="24"/>
        </w:rPr>
        <w:t>der</w:t>
      </w:r>
      <w:proofErr w:type="spellEnd"/>
      <w:r>
        <w:rPr>
          <w:rFonts w:ascii="Times New Roman" w:hAnsi="Times New Roman"/>
          <w:spacing w:val="-1"/>
          <w:sz w:val="24"/>
        </w:rPr>
        <w:t xml:space="preserve">, </w:t>
      </w:r>
      <w:proofErr w:type="spellStart"/>
      <w:r>
        <w:rPr>
          <w:rFonts w:ascii="Times New Roman" w:hAnsi="Times New Roman"/>
          <w:spacing w:val="-1"/>
          <w:sz w:val="24"/>
        </w:rPr>
        <w:t>das</w:t>
      </w:r>
      <w:proofErr w:type="spellEnd"/>
      <w:r>
        <w:rPr>
          <w:rFonts w:ascii="Times New Roman" w:hAnsi="Times New Roman"/>
          <w:spacing w:val="-1"/>
          <w:sz w:val="24"/>
        </w:rPr>
        <w:t xml:space="preserve">; уступки — с союзом </w:t>
      </w:r>
      <w:proofErr w:type="spellStart"/>
      <w:r>
        <w:rPr>
          <w:rFonts w:ascii="Times New Roman" w:hAnsi="Times New Roman"/>
          <w:spacing w:val="-1"/>
          <w:sz w:val="24"/>
        </w:rPr>
        <w:t>obwohl</w:t>
      </w:r>
      <w:proofErr w:type="spellEnd"/>
      <w:r>
        <w:rPr>
          <w:rFonts w:ascii="Times New Roman" w:hAnsi="Times New Roman"/>
          <w:spacing w:val="-1"/>
          <w:sz w:val="24"/>
        </w:rPr>
        <w:t xml:space="preserve">; следствия — с союзом </w:t>
      </w:r>
      <w:proofErr w:type="spellStart"/>
      <w:r>
        <w:rPr>
          <w:rFonts w:ascii="Times New Roman" w:hAnsi="Times New Roman"/>
          <w:spacing w:val="-1"/>
          <w:sz w:val="24"/>
        </w:rPr>
        <w:t>sodass</w:t>
      </w:r>
      <w:proofErr w:type="spellEnd"/>
      <w:r>
        <w:rPr>
          <w:rFonts w:ascii="Times New Roman" w:hAnsi="Times New Roman"/>
          <w:spacing w:val="-1"/>
          <w:sz w:val="24"/>
        </w:rPr>
        <w:t xml:space="preserve"> (</w:t>
      </w:r>
      <w:proofErr w:type="spellStart"/>
      <w:r>
        <w:rPr>
          <w:rFonts w:ascii="Times New Roman" w:hAnsi="Times New Roman"/>
          <w:spacing w:val="-1"/>
          <w:sz w:val="24"/>
        </w:rPr>
        <w:t>so</w:t>
      </w:r>
      <w:proofErr w:type="spellEnd"/>
      <w:r>
        <w:rPr>
          <w:rFonts w:ascii="Times New Roman" w:hAnsi="Times New Roman"/>
          <w:spacing w:val="-1"/>
          <w:sz w:val="24"/>
        </w:rPr>
        <w:t xml:space="preserve"> … </w:t>
      </w:r>
      <w:proofErr w:type="spellStart"/>
      <w:r>
        <w:rPr>
          <w:rFonts w:ascii="Times New Roman" w:hAnsi="Times New Roman"/>
          <w:spacing w:val="-1"/>
          <w:sz w:val="24"/>
        </w:rPr>
        <w:t>dass</w:t>
      </w:r>
      <w:proofErr w:type="spellEnd"/>
      <w:r>
        <w:rPr>
          <w:rFonts w:ascii="Times New Roman" w:hAnsi="Times New Roman"/>
          <w:spacing w:val="-1"/>
          <w:sz w:val="24"/>
        </w:rPr>
        <w:t>);</w:t>
      </w:r>
    </w:p>
    <w:p w:rsidR="00B02830" w:rsidRDefault="001031B6">
      <w:pPr>
        <w:pStyle w:val="list-bulle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способы выражения косвенной речи, в том числе косвенный вопрос с союзом </w:t>
      </w:r>
      <w:proofErr w:type="spellStart"/>
      <w:r>
        <w:rPr>
          <w:rFonts w:ascii="Times New Roman" w:hAnsi="Times New Roman"/>
          <w:sz w:val="24"/>
        </w:rPr>
        <w:t>ob</w:t>
      </w:r>
      <w:proofErr w:type="spellEnd"/>
      <w:r>
        <w:rPr>
          <w:rFonts w:ascii="Times New Roman" w:hAnsi="Times New Roman"/>
          <w:sz w:val="24"/>
        </w:rPr>
        <w:t>, без использования сослагательного наклонения;</w:t>
      </w:r>
    </w:p>
    <w:p w:rsidR="00B02830" w:rsidRDefault="001031B6">
      <w:pPr>
        <w:pStyle w:val="list-bulle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средства связи в тексте для обеспечения его целостности, в том числе с помощью наречий </w:t>
      </w:r>
      <w:proofErr w:type="spellStart"/>
      <w:r>
        <w:rPr>
          <w:rFonts w:ascii="Times New Roman" w:hAnsi="Times New Roman"/>
          <w:sz w:val="24"/>
        </w:rPr>
        <w:t>zuerst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dann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danach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später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schließlich</w:t>
      </w:r>
      <w:proofErr w:type="spellEnd"/>
      <w:r>
        <w:rPr>
          <w:rFonts w:ascii="Times New Roman" w:hAnsi="Times New Roman"/>
          <w:sz w:val="24"/>
        </w:rPr>
        <w:t xml:space="preserve"> и др.;</w:t>
      </w:r>
    </w:p>
    <w:p w:rsidR="00B02830" w:rsidRDefault="001031B6">
      <w:pPr>
        <w:pStyle w:val="list-bullet"/>
        <w:rPr>
          <w:rFonts w:ascii="Times New Roman" w:hAnsi="Times New Roman"/>
          <w:spacing w:val="-5"/>
          <w:sz w:val="24"/>
        </w:rPr>
      </w:pPr>
      <w:r>
        <w:rPr>
          <w:rFonts w:ascii="Times New Roman" w:hAnsi="Times New Roman"/>
          <w:spacing w:val="-5"/>
          <w:sz w:val="24"/>
        </w:rPr>
        <w:t xml:space="preserve">все типы вопросительных предложений (общий, специальный, альтернативный вопросы в </w:t>
      </w:r>
      <w:proofErr w:type="spellStart"/>
      <w:r>
        <w:rPr>
          <w:rFonts w:ascii="Times New Roman" w:hAnsi="Times New Roman"/>
          <w:spacing w:val="-5"/>
          <w:sz w:val="24"/>
        </w:rPr>
        <w:t>Präsens</w:t>
      </w:r>
      <w:proofErr w:type="spellEnd"/>
      <w:r>
        <w:rPr>
          <w:rFonts w:ascii="Times New Roman" w:hAnsi="Times New Roman"/>
          <w:spacing w:val="-5"/>
          <w:sz w:val="24"/>
        </w:rPr>
        <w:t xml:space="preserve">, </w:t>
      </w:r>
      <w:proofErr w:type="spellStart"/>
      <w:r>
        <w:rPr>
          <w:rFonts w:ascii="Times New Roman" w:hAnsi="Times New Roman"/>
          <w:spacing w:val="-5"/>
          <w:sz w:val="24"/>
        </w:rPr>
        <w:t>Perfekt</w:t>
      </w:r>
      <w:proofErr w:type="spellEnd"/>
      <w:r>
        <w:rPr>
          <w:rFonts w:ascii="Times New Roman" w:hAnsi="Times New Roman"/>
          <w:spacing w:val="-5"/>
          <w:sz w:val="24"/>
        </w:rPr>
        <w:t xml:space="preserve">, </w:t>
      </w:r>
      <w:proofErr w:type="spellStart"/>
      <w:r>
        <w:rPr>
          <w:rFonts w:ascii="Times New Roman" w:hAnsi="Times New Roman"/>
          <w:spacing w:val="-5"/>
          <w:sz w:val="24"/>
        </w:rPr>
        <w:t>Präteritum</w:t>
      </w:r>
      <w:proofErr w:type="spellEnd"/>
      <w:r>
        <w:rPr>
          <w:rFonts w:ascii="Times New Roman" w:hAnsi="Times New Roman"/>
          <w:spacing w:val="-5"/>
          <w:sz w:val="24"/>
        </w:rPr>
        <w:t xml:space="preserve">, </w:t>
      </w:r>
      <w:proofErr w:type="spellStart"/>
      <w:r>
        <w:rPr>
          <w:rFonts w:ascii="Times New Roman" w:hAnsi="Times New Roman"/>
          <w:spacing w:val="-5"/>
          <w:sz w:val="24"/>
        </w:rPr>
        <w:t>Futur</w:t>
      </w:r>
      <w:proofErr w:type="spellEnd"/>
      <w:r>
        <w:rPr>
          <w:rFonts w:ascii="Times New Roman" w:hAnsi="Times New Roman"/>
          <w:spacing w:val="-5"/>
          <w:sz w:val="24"/>
        </w:rPr>
        <w:t> I);</w:t>
      </w:r>
    </w:p>
    <w:p w:rsidR="00B02830" w:rsidRDefault="001031B6">
      <w:pPr>
        <w:pStyle w:val="list-bulle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побудительные предложения в утвердительной и отрицательной форме во 2-м л. ед. ч. и мн. ч. и в вежливой форме;</w:t>
      </w:r>
    </w:p>
    <w:p w:rsidR="00B02830" w:rsidRDefault="001031B6">
      <w:pPr>
        <w:pStyle w:val="list-bulle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глаголы (слабые и сильные, с отделяемыми и неотделяемыми приставками)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spacing w:val="-2"/>
          <w:sz w:val="24"/>
        </w:rPr>
        <w:t>Präsens</w:t>
      </w:r>
      <w:proofErr w:type="spellEnd"/>
      <w:r>
        <w:rPr>
          <w:rFonts w:ascii="Times New Roman" w:hAnsi="Times New Roman"/>
          <w:spacing w:val="-2"/>
          <w:sz w:val="24"/>
        </w:rPr>
        <w:t xml:space="preserve">, </w:t>
      </w:r>
      <w:proofErr w:type="spellStart"/>
      <w:r>
        <w:rPr>
          <w:rFonts w:ascii="Times New Roman" w:hAnsi="Times New Roman"/>
          <w:spacing w:val="-2"/>
          <w:sz w:val="24"/>
        </w:rPr>
        <w:t>Perfekt</w:t>
      </w:r>
      <w:proofErr w:type="spellEnd"/>
      <w:r>
        <w:rPr>
          <w:rFonts w:ascii="Times New Roman" w:hAnsi="Times New Roman"/>
          <w:spacing w:val="-2"/>
          <w:sz w:val="24"/>
        </w:rPr>
        <w:t xml:space="preserve">, </w:t>
      </w:r>
      <w:proofErr w:type="spellStart"/>
      <w:r>
        <w:rPr>
          <w:rFonts w:ascii="Times New Roman" w:hAnsi="Times New Roman"/>
          <w:spacing w:val="-2"/>
          <w:sz w:val="24"/>
        </w:rPr>
        <w:t>Präteritum</w:t>
      </w:r>
      <w:proofErr w:type="spellEnd"/>
      <w:r>
        <w:rPr>
          <w:rFonts w:ascii="Times New Roman" w:hAnsi="Times New Roman"/>
          <w:spacing w:val="-2"/>
          <w:sz w:val="24"/>
        </w:rPr>
        <w:t xml:space="preserve">, </w:t>
      </w:r>
      <w:proofErr w:type="spellStart"/>
      <w:r>
        <w:rPr>
          <w:rFonts w:ascii="Times New Roman" w:hAnsi="Times New Roman"/>
          <w:spacing w:val="-2"/>
          <w:sz w:val="24"/>
        </w:rPr>
        <w:t>Futur</w:t>
      </w:r>
      <w:proofErr w:type="spellEnd"/>
      <w:r>
        <w:rPr>
          <w:rFonts w:ascii="Times New Roman" w:hAnsi="Times New Roman"/>
          <w:spacing w:val="-2"/>
          <w:sz w:val="24"/>
        </w:rPr>
        <w:t xml:space="preserve"> I)</w:t>
      </w:r>
      <w:r>
        <w:rPr>
          <w:rFonts w:ascii="Times New Roman" w:hAnsi="Times New Roman"/>
          <w:sz w:val="24"/>
        </w:rPr>
        <w:t>;</w:t>
      </w:r>
    </w:p>
    <w:p w:rsidR="00B02830" w:rsidRDefault="001031B6">
      <w:pPr>
        <w:pStyle w:val="list-bulle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возвратные глаголы в видовременных формах действительного залога в изъявительном наклонении (</w:t>
      </w:r>
      <w:proofErr w:type="spellStart"/>
      <w:r>
        <w:rPr>
          <w:rFonts w:ascii="Times New Roman" w:hAnsi="Times New Roman"/>
          <w:sz w:val="24"/>
        </w:rPr>
        <w:t>Präsens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Perfekt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Präteritum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Futur</w:t>
      </w:r>
      <w:proofErr w:type="spellEnd"/>
      <w:r>
        <w:rPr>
          <w:rFonts w:ascii="Times New Roman" w:hAnsi="Times New Roman"/>
          <w:sz w:val="24"/>
        </w:rPr>
        <w:t xml:space="preserve"> I);</w:t>
      </w:r>
    </w:p>
    <w:p w:rsidR="00B02830" w:rsidRDefault="001031B6">
      <w:pPr>
        <w:pStyle w:val="list-bulle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глаголы (слабые и сильные, с отделяемыми и неотделяемыми приставками) в видовременных формах страдательного залога (</w:t>
      </w:r>
      <w:proofErr w:type="spellStart"/>
      <w:r>
        <w:rPr>
          <w:rFonts w:ascii="Times New Roman" w:hAnsi="Times New Roman"/>
          <w:sz w:val="24"/>
        </w:rPr>
        <w:t>Präsens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Präteritum</w:t>
      </w:r>
      <w:proofErr w:type="spellEnd"/>
      <w:r>
        <w:rPr>
          <w:rFonts w:ascii="Times New Roman" w:hAnsi="Times New Roman"/>
          <w:sz w:val="24"/>
        </w:rPr>
        <w:t>);</w:t>
      </w:r>
    </w:p>
    <w:p w:rsidR="00B02830" w:rsidRDefault="001031B6">
      <w:pPr>
        <w:pStyle w:val="list-bulle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видовременная глагольная форма действительного залога </w:t>
      </w:r>
      <w:proofErr w:type="spellStart"/>
      <w:r>
        <w:rPr>
          <w:rFonts w:ascii="Times New Roman" w:hAnsi="Times New Roman"/>
          <w:sz w:val="24"/>
        </w:rPr>
        <w:t>Plusquamperfekt</w:t>
      </w:r>
      <w:proofErr w:type="spellEnd"/>
      <w:r>
        <w:rPr>
          <w:rFonts w:ascii="Times New Roman" w:hAnsi="Times New Roman"/>
          <w:sz w:val="24"/>
        </w:rPr>
        <w:t xml:space="preserve"> (при согласовании времён);</w:t>
      </w:r>
    </w:p>
    <w:p w:rsidR="00B02830" w:rsidRDefault="001031B6">
      <w:pPr>
        <w:pStyle w:val="list-bulle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формы сослагательного наклонения от глаголов </w:t>
      </w:r>
      <w:proofErr w:type="spellStart"/>
      <w:r>
        <w:rPr>
          <w:rFonts w:ascii="Times New Roman" w:hAnsi="Times New Roman"/>
          <w:sz w:val="24"/>
        </w:rPr>
        <w:t>haben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sein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werden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können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mögen</w:t>
      </w:r>
      <w:proofErr w:type="spellEnd"/>
      <w:r>
        <w:rPr>
          <w:rFonts w:ascii="Times New Roman" w:hAnsi="Times New Roman"/>
          <w:sz w:val="24"/>
        </w:rPr>
        <w:t xml:space="preserve">; сочетания </w:t>
      </w:r>
      <w:proofErr w:type="spellStart"/>
      <w:r>
        <w:rPr>
          <w:rFonts w:ascii="Times New Roman" w:hAnsi="Times New Roman"/>
          <w:sz w:val="24"/>
        </w:rPr>
        <w:t>würde</w:t>
      </w:r>
      <w:proofErr w:type="spellEnd"/>
      <w:r>
        <w:rPr>
          <w:rFonts w:ascii="Times New Roman" w:hAnsi="Times New Roman"/>
          <w:sz w:val="24"/>
        </w:rPr>
        <w:t xml:space="preserve"> + </w:t>
      </w:r>
      <w:proofErr w:type="spellStart"/>
      <w:r>
        <w:rPr>
          <w:rFonts w:ascii="Times New Roman" w:hAnsi="Times New Roman"/>
          <w:sz w:val="24"/>
        </w:rPr>
        <w:t>Infinitiv</w:t>
      </w:r>
      <w:proofErr w:type="spellEnd"/>
      <w:r>
        <w:rPr>
          <w:rFonts w:ascii="Times New Roman" w:hAnsi="Times New Roman"/>
          <w:sz w:val="24"/>
        </w:rPr>
        <w:t xml:space="preserve"> для выражения вежливой просьбы, желания, в придаточных предложениях условия c </w:t>
      </w:r>
      <w:proofErr w:type="spellStart"/>
      <w:r>
        <w:rPr>
          <w:rFonts w:ascii="Times New Roman" w:hAnsi="Times New Roman"/>
          <w:sz w:val="24"/>
        </w:rPr>
        <w:t>wenn</w:t>
      </w:r>
      <w:proofErr w:type="spellEnd"/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Konjunktiv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Präteritum</w:t>
      </w:r>
      <w:proofErr w:type="spellEnd"/>
      <w:r>
        <w:rPr>
          <w:rFonts w:ascii="Times New Roman" w:hAnsi="Times New Roman"/>
          <w:sz w:val="24"/>
        </w:rPr>
        <w:t>);</w:t>
      </w:r>
    </w:p>
    <w:p w:rsidR="00B02830" w:rsidRPr="001031B6" w:rsidRDefault="001031B6">
      <w:pPr>
        <w:pStyle w:val="list-bullet"/>
        <w:rPr>
          <w:rFonts w:ascii="Times New Roman" w:hAnsi="Times New Roman"/>
          <w:sz w:val="24"/>
          <w:lang w:val="de-DE"/>
        </w:rPr>
      </w:pPr>
      <w:r>
        <w:rPr>
          <w:rFonts w:ascii="Times New Roman" w:hAnsi="Times New Roman"/>
          <w:sz w:val="24"/>
        </w:rPr>
        <w:t>модальные</w:t>
      </w:r>
      <w:r w:rsidRPr="001031B6">
        <w:rPr>
          <w:rFonts w:ascii="Times New Roman" w:hAnsi="Times New Roman"/>
          <w:sz w:val="24"/>
          <w:lang w:val="de-DE"/>
        </w:rPr>
        <w:t xml:space="preserve"> </w:t>
      </w:r>
      <w:r>
        <w:rPr>
          <w:rFonts w:ascii="Times New Roman" w:hAnsi="Times New Roman"/>
          <w:sz w:val="24"/>
        </w:rPr>
        <w:t>глаголы</w:t>
      </w:r>
      <w:r w:rsidRPr="001031B6">
        <w:rPr>
          <w:rFonts w:ascii="Times New Roman" w:hAnsi="Times New Roman"/>
          <w:sz w:val="24"/>
          <w:lang w:val="de-DE"/>
        </w:rPr>
        <w:t xml:space="preserve"> (mögen, wollen, können, müssen, dürfen, sollen) </w:t>
      </w:r>
      <w:r>
        <w:rPr>
          <w:rFonts w:ascii="Times New Roman" w:hAnsi="Times New Roman"/>
          <w:sz w:val="24"/>
        </w:rPr>
        <w:t>в</w:t>
      </w:r>
      <w:r w:rsidRPr="001031B6">
        <w:rPr>
          <w:rFonts w:ascii="Times New Roman" w:hAnsi="Times New Roman"/>
          <w:sz w:val="24"/>
          <w:lang w:val="de-DE"/>
        </w:rPr>
        <w:t xml:space="preserve"> Präsens, Präteritum;</w:t>
      </w:r>
    </w:p>
    <w:p w:rsidR="00B02830" w:rsidRDefault="001031B6">
      <w:pPr>
        <w:pStyle w:val="list-bullet"/>
        <w:rPr>
          <w:rFonts w:ascii="Times New Roman" w:hAnsi="Times New Roman"/>
          <w:sz w:val="24"/>
        </w:rPr>
      </w:pPr>
      <w:r>
        <w:rPr>
          <w:rFonts w:ascii="Times New Roman" w:hAnsi="Times New Roman"/>
          <w:spacing w:val="-2"/>
          <w:sz w:val="24"/>
        </w:rPr>
        <w:t>наиболее распространённые глаголы с управлением и местоименные наречия (</w:t>
      </w:r>
      <w:proofErr w:type="spellStart"/>
      <w:r>
        <w:rPr>
          <w:rFonts w:ascii="Times New Roman" w:hAnsi="Times New Roman"/>
          <w:spacing w:val="-2"/>
          <w:sz w:val="24"/>
        </w:rPr>
        <w:t>worauf</w:t>
      </w:r>
      <w:proofErr w:type="spellEnd"/>
      <w:r>
        <w:rPr>
          <w:rFonts w:ascii="Times New Roman" w:hAnsi="Times New Roman"/>
          <w:spacing w:val="-2"/>
          <w:sz w:val="24"/>
        </w:rPr>
        <w:t xml:space="preserve">, </w:t>
      </w:r>
      <w:proofErr w:type="spellStart"/>
      <w:r>
        <w:rPr>
          <w:rFonts w:ascii="Times New Roman" w:hAnsi="Times New Roman"/>
          <w:spacing w:val="-2"/>
          <w:sz w:val="24"/>
        </w:rPr>
        <w:t>wozu</w:t>
      </w:r>
      <w:proofErr w:type="spellEnd"/>
      <w:r>
        <w:rPr>
          <w:rFonts w:ascii="Times New Roman" w:hAnsi="Times New Roman"/>
          <w:spacing w:val="-2"/>
          <w:sz w:val="24"/>
        </w:rPr>
        <w:t xml:space="preserve"> и т. п. </w:t>
      </w:r>
      <w:proofErr w:type="spellStart"/>
      <w:r>
        <w:rPr>
          <w:rFonts w:ascii="Times New Roman" w:hAnsi="Times New Roman"/>
          <w:spacing w:val="-2"/>
          <w:sz w:val="24"/>
        </w:rPr>
        <w:t>darauf</w:t>
      </w:r>
      <w:proofErr w:type="spellEnd"/>
      <w:r>
        <w:rPr>
          <w:rFonts w:ascii="Times New Roman" w:hAnsi="Times New Roman"/>
          <w:spacing w:val="-2"/>
          <w:sz w:val="24"/>
        </w:rPr>
        <w:t xml:space="preserve">, </w:t>
      </w:r>
      <w:proofErr w:type="spellStart"/>
      <w:r>
        <w:rPr>
          <w:rFonts w:ascii="Times New Roman" w:hAnsi="Times New Roman"/>
          <w:spacing w:val="-2"/>
          <w:sz w:val="24"/>
        </w:rPr>
        <w:t>dazu</w:t>
      </w:r>
      <w:proofErr w:type="spellEnd"/>
      <w:r>
        <w:rPr>
          <w:rFonts w:ascii="Times New Roman" w:hAnsi="Times New Roman"/>
          <w:spacing w:val="-2"/>
          <w:sz w:val="24"/>
        </w:rPr>
        <w:t xml:space="preserve"> и т. п.)</w:t>
      </w:r>
      <w:r>
        <w:rPr>
          <w:rFonts w:ascii="Times New Roman" w:hAnsi="Times New Roman"/>
          <w:sz w:val="24"/>
        </w:rPr>
        <w:t>;</w:t>
      </w:r>
    </w:p>
    <w:p w:rsidR="00B02830" w:rsidRDefault="001031B6">
      <w:pPr>
        <w:pStyle w:val="list-bulle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причастия I и II в качестве определений, в том числе распространённых;</w:t>
      </w:r>
    </w:p>
    <w:p w:rsidR="00B02830" w:rsidRDefault="001031B6">
      <w:pPr>
        <w:pStyle w:val="list-bulle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определённый, неопределённый и нулевой артикли;</w:t>
      </w:r>
    </w:p>
    <w:p w:rsidR="00B02830" w:rsidRDefault="001031B6">
      <w:pPr>
        <w:pStyle w:val="list-bulle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имена существительные во множественном числе, образованные по правилу, и исключения;</w:t>
      </w:r>
    </w:p>
    <w:p w:rsidR="00B02830" w:rsidRDefault="001031B6">
      <w:pPr>
        <w:pStyle w:val="list-bulle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склонение имён существительных в единственном и множественном числе;</w:t>
      </w:r>
    </w:p>
    <w:p w:rsidR="00B02830" w:rsidRDefault="001031B6">
      <w:pPr>
        <w:pStyle w:val="list-bulle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имена прилагательные в положительной, сравнительной и превосходной степенях сравнения, образованные по правилу, и исключения;</w:t>
      </w:r>
    </w:p>
    <w:p w:rsidR="00B02830" w:rsidRDefault="001031B6">
      <w:pPr>
        <w:pStyle w:val="list-bulle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склонение имён прилагательных;</w:t>
      </w:r>
    </w:p>
    <w:p w:rsidR="00B02830" w:rsidRDefault="001031B6">
      <w:pPr>
        <w:pStyle w:val="list-bulle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наречия в сравнительной и превосходной степенях сравнения, образованные по правилу, и исключения;</w:t>
      </w:r>
    </w:p>
    <w:p w:rsidR="00B02830" w:rsidRDefault="001031B6">
      <w:pPr>
        <w:pStyle w:val="list-bulle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личные местоимения (в именительном, дательном и винительном падежах), указательные местоимения (</w:t>
      </w:r>
      <w:proofErr w:type="spellStart"/>
      <w:r>
        <w:rPr>
          <w:rFonts w:ascii="Times New Roman" w:hAnsi="Times New Roman"/>
          <w:sz w:val="24"/>
        </w:rPr>
        <w:t>dieser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jener</w:t>
      </w:r>
      <w:proofErr w:type="spellEnd"/>
      <w:r>
        <w:rPr>
          <w:rFonts w:ascii="Times New Roman" w:hAnsi="Times New Roman"/>
          <w:sz w:val="24"/>
        </w:rPr>
        <w:t>); притяжательные местоимения; вопросительные местоимения, неопределённые местоимения (</w:t>
      </w:r>
      <w:proofErr w:type="spellStart"/>
      <w:r>
        <w:rPr>
          <w:rFonts w:ascii="Times New Roman" w:hAnsi="Times New Roman"/>
          <w:sz w:val="24"/>
        </w:rPr>
        <w:t>jemand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niemand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alle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viel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etwas</w:t>
      </w:r>
      <w:proofErr w:type="spellEnd"/>
      <w:r>
        <w:rPr>
          <w:rFonts w:ascii="Times New Roman" w:hAnsi="Times New Roman"/>
          <w:sz w:val="24"/>
        </w:rPr>
        <w:t xml:space="preserve"> и др.);</w:t>
      </w:r>
    </w:p>
    <w:p w:rsidR="00B02830" w:rsidRDefault="001031B6">
      <w:pPr>
        <w:pStyle w:val="list-bulle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способы выражения отрицания: </w:t>
      </w:r>
      <w:proofErr w:type="spellStart"/>
      <w:r>
        <w:rPr>
          <w:rFonts w:ascii="Times New Roman" w:hAnsi="Times New Roman"/>
          <w:sz w:val="24"/>
        </w:rPr>
        <w:t>kein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nicht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nichts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doch</w:t>
      </w:r>
      <w:proofErr w:type="spellEnd"/>
      <w:r>
        <w:rPr>
          <w:rFonts w:ascii="Times New Roman" w:hAnsi="Times New Roman"/>
          <w:sz w:val="24"/>
        </w:rPr>
        <w:t>;</w:t>
      </w:r>
    </w:p>
    <w:p w:rsidR="00B02830" w:rsidRDefault="001031B6">
      <w:pPr>
        <w:pStyle w:val="list-bulle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количественные и порядковые числительные, числительные для обозначения дат и больших чисел;</w:t>
      </w:r>
    </w:p>
    <w:p w:rsidR="00B02830" w:rsidRDefault="001031B6">
      <w:pPr>
        <w:pStyle w:val="list-bullet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предлоги места, направления, времени; предлоги, управляющие дательным падежом; предлоги, </w:t>
      </w:r>
      <w:r>
        <w:rPr>
          <w:rFonts w:ascii="Times New Roman" w:hAnsi="Times New Roman"/>
          <w:sz w:val="24"/>
        </w:rPr>
        <w:lastRenderedPageBreak/>
        <w:t>управляющие винительным падежом; предлоги, управляющие и дательным (место), и винительным (направление) падежом; предлоги, управляющие родительным падежом (</w:t>
      </w:r>
      <w:proofErr w:type="spellStart"/>
      <w:r>
        <w:rPr>
          <w:rFonts w:ascii="Times New Roman" w:hAnsi="Times New Roman"/>
          <w:sz w:val="24"/>
        </w:rPr>
        <w:t>trotz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wegen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während</w:t>
      </w:r>
      <w:proofErr w:type="spellEnd"/>
      <w:r>
        <w:rPr>
          <w:rFonts w:ascii="Times New Roman" w:hAnsi="Times New Roman"/>
          <w:sz w:val="24"/>
        </w:rPr>
        <w:t>);</w:t>
      </w:r>
      <w:proofErr w:type="gramEnd"/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</w:t>
      </w:r>
      <w:r>
        <w:rPr>
          <w:rFonts w:ascii="Times New Roman" w:hAnsi="Times New Roman"/>
          <w:i/>
          <w:sz w:val="24"/>
        </w:rPr>
        <w:t>владеть</w:t>
      </w:r>
      <w:r>
        <w:rPr>
          <w:rFonts w:ascii="Times New Roman" w:hAnsi="Times New Roman"/>
          <w:sz w:val="24"/>
        </w:rPr>
        <w:t xml:space="preserve"> социокультурными знаниями и умениями: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pacing w:val="-2"/>
          <w:sz w:val="24"/>
        </w:rPr>
        <w:t xml:space="preserve">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учётом этих различий; знать/понимать и использовать в </w:t>
      </w:r>
      <w:proofErr w:type="spellStart"/>
      <w:r>
        <w:rPr>
          <w:rFonts w:ascii="Times New Roman" w:hAnsi="Times New Roman"/>
          <w:spacing w:val="-2"/>
          <w:sz w:val="24"/>
        </w:rPr>
        <w:t>устнои</w:t>
      </w:r>
      <w:proofErr w:type="spellEnd"/>
      <w:r>
        <w:rPr>
          <w:rFonts w:ascii="Times New Roman" w:hAnsi="Times New Roman"/>
          <w:spacing w:val="-2"/>
          <w:sz w:val="24"/>
        </w:rPr>
        <w:t xml:space="preserve">̆ и </w:t>
      </w:r>
      <w:proofErr w:type="spellStart"/>
      <w:r>
        <w:rPr>
          <w:rFonts w:ascii="Times New Roman" w:hAnsi="Times New Roman"/>
          <w:spacing w:val="-2"/>
          <w:sz w:val="24"/>
        </w:rPr>
        <w:t>письменнои</w:t>
      </w:r>
      <w:proofErr w:type="spellEnd"/>
      <w:r>
        <w:rPr>
          <w:rFonts w:ascii="Times New Roman" w:hAnsi="Times New Roman"/>
          <w:spacing w:val="-2"/>
          <w:sz w:val="24"/>
        </w:rPr>
        <w:t>̆ речи наиболее употребительную тематическую фоновую лексику и реалии страны/стран изучаемого языка (государственное устройство, система образования, здравоохранение, страницы истории, основные праздники, этикетные особенности общения и т. д.);</w:t>
      </w:r>
      <w:proofErr w:type="gramEnd"/>
      <w:r>
        <w:rPr>
          <w:rFonts w:ascii="Times New Roman" w:hAnsi="Times New Roman"/>
          <w:spacing w:val="-2"/>
          <w:sz w:val="24"/>
        </w:rPr>
        <w:t xml:space="preserve"> иметь базовые знания о социокультурном портрете и культурном наследии </w:t>
      </w:r>
      <w:proofErr w:type="spellStart"/>
      <w:r>
        <w:rPr>
          <w:rFonts w:ascii="Times New Roman" w:hAnsi="Times New Roman"/>
          <w:spacing w:val="-2"/>
          <w:sz w:val="24"/>
        </w:rPr>
        <w:t>роднои</w:t>
      </w:r>
      <w:proofErr w:type="spellEnd"/>
      <w:r>
        <w:rPr>
          <w:rFonts w:ascii="Times New Roman" w:hAnsi="Times New Roman"/>
          <w:spacing w:val="-2"/>
          <w:sz w:val="24"/>
        </w:rPr>
        <w:t xml:space="preserve">̆ страны и страны/стран изучаемого языка; представлять родную страну и её культуру на иностранном языке; проявлять уважение к </w:t>
      </w:r>
      <w:proofErr w:type="spellStart"/>
      <w:r>
        <w:rPr>
          <w:rFonts w:ascii="Times New Roman" w:hAnsi="Times New Roman"/>
          <w:spacing w:val="-2"/>
          <w:sz w:val="24"/>
        </w:rPr>
        <w:t>инои</w:t>
      </w:r>
      <w:proofErr w:type="spellEnd"/>
      <w:r>
        <w:rPr>
          <w:rFonts w:ascii="Times New Roman" w:hAnsi="Times New Roman"/>
          <w:spacing w:val="-2"/>
          <w:sz w:val="24"/>
        </w:rPr>
        <w:t>̆ культуре; соблюдать нормы вежливости в межкультурном общении;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владеть компенсаторными умениями, позволяющими в случае сбоя коммуникации, а также в условиях дефицита языковых средств: использовать различные приёмы переработки информации: при говорении — переспрос; при говорении и письме — описание/перифраз/толкование; при чтении и </w:t>
      </w:r>
      <w:proofErr w:type="spellStart"/>
      <w:r>
        <w:rPr>
          <w:rFonts w:ascii="Times New Roman" w:hAnsi="Times New Roman"/>
          <w:sz w:val="24"/>
        </w:rPr>
        <w:t>аудировании</w:t>
      </w:r>
      <w:proofErr w:type="spellEnd"/>
      <w:r>
        <w:rPr>
          <w:rFonts w:ascii="Times New Roman" w:hAnsi="Times New Roman"/>
          <w:sz w:val="24"/>
        </w:rPr>
        <w:t> — языковую и контекстуальную догадку;</w:t>
      </w:r>
    </w:p>
    <w:p w:rsidR="00B02830" w:rsidRDefault="001031B6">
      <w:pPr>
        <w:pStyle w:val="body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 xml:space="preserve">7) </w:t>
      </w:r>
      <w:r>
        <w:rPr>
          <w:rStyle w:val="a6"/>
          <w:rFonts w:ascii="Times New Roman" w:hAnsi="Times New Roman"/>
          <w:sz w:val="24"/>
        </w:rPr>
        <w:t>владеть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метапредметными</w:t>
      </w:r>
      <w:proofErr w:type="spellEnd"/>
      <w:r>
        <w:rPr>
          <w:rFonts w:ascii="Times New Roman" w:hAnsi="Times New Roman"/>
          <w:sz w:val="24"/>
        </w:rPr>
        <w:t xml:space="preserve"> умениями, позволяющими совершенствовать учебную деятельность по овладению иностранным языком; </w:t>
      </w:r>
      <w:r>
        <w:rPr>
          <w:rStyle w:val="a6"/>
          <w:rFonts w:ascii="Times New Roman" w:hAnsi="Times New Roman"/>
          <w:sz w:val="24"/>
        </w:rPr>
        <w:t>сравнивать, классифицировать, систематизировать и обобщать</w:t>
      </w:r>
      <w:r>
        <w:rPr>
          <w:rFonts w:ascii="Times New Roman" w:hAnsi="Times New Roman"/>
          <w:sz w:val="24"/>
        </w:rPr>
        <w:t xml:space="preserve"> по существенным признакам изученные языковые явления (лексические и грамматические); </w:t>
      </w:r>
      <w:r>
        <w:rPr>
          <w:rStyle w:val="a6"/>
          <w:rFonts w:ascii="Times New Roman" w:hAnsi="Times New Roman"/>
          <w:sz w:val="24"/>
        </w:rPr>
        <w:t>использовать</w:t>
      </w:r>
      <w:r>
        <w:rPr>
          <w:rFonts w:ascii="Times New Roman" w:hAnsi="Times New Roman"/>
          <w:sz w:val="24"/>
        </w:rPr>
        <w:t xml:space="preserve"> иноязычные словари и справочники, в том числе информационно-справочные системы в электронной форме; </w:t>
      </w:r>
      <w:r>
        <w:rPr>
          <w:rStyle w:val="a6"/>
          <w:rFonts w:ascii="Times New Roman" w:hAnsi="Times New Roman"/>
          <w:sz w:val="24"/>
        </w:rPr>
        <w:t xml:space="preserve">участвовать </w:t>
      </w:r>
      <w:r>
        <w:rPr>
          <w:rFonts w:ascii="Times New Roman" w:hAnsi="Times New Roman"/>
          <w:sz w:val="24"/>
        </w:rPr>
        <w:t xml:space="preserve">в учебно-исследовательской, проектной деятельности предметного и </w:t>
      </w:r>
      <w:proofErr w:type="spellStart"/>
      <w:r>
        <w:rPr>
          <w:rFonts w:ascii="Times New Roman" w:hAnsi="Times New Roman"/>
          <w:sz w:val="24"/>
        </w:rPr>
        <w:t>межпредметного</w:t>
      </w:r>
      <w:proofErr w:type="spellEnd"/>
      <w:r>
        <w:rPr>
          <w:rFonts w:ascii="Times New Roman" w:hAnsi="Times New Roman"/>
          <w:sz w:val="24"/>
        </w:rPr>
        <w:t xml:space="preserve"> характера с использованием материалов на немецком языке и применением ИКТ;</w:t>
      </w:r>
      <w:proofErr w:type="gramEnd"/>
      <w:r>
        <w:rPr>
          <w:rFonts w:ascii="Times New Roman" w:hAnsi="Times New Roman"/>
          <w:sz w:val="24"/>
        </w:rPr>
        <w:t xml:space="preserve"> </w:t>
      </w:r>
      <w:r>
        <w:rPr>
          <w:rStyle w:val="a6"/>
          <w:rFonts w:ascii="Times New Roman" w:hAnsi="Times New Roman"/>
          <w:sz w:val="24"/>
        </w:rPr>
        <w:t>соблюдать</w:t>
      </w:r>
      <w:r>
        <w:rPr>
          <w:rFonts w:ascii="Times New Roman" w:hAnsi="Times New Roman"/>
          <w:sz w:val="24"/>
        </w:rPr>
        <w:t xml:space="preserve"> правила информационной безопасности в ситуациях повседневной жизни и при работе в Интернете.</w:t>
      </w:r>
    </w:p>
    <w:p w:rsidR="00B02830" w:rsidRDefault="00B02830">
      <w:pPr>
        <w:pStyle w:val="a7"/>
        <w:spacing w:before="137" w:line="252" w:lineRule="auto"/>
        <w:rPr>
          <w:color w:val="231F20"/>
          <w:sz w:val="24"/>
        </w:rPr>
      </w:pPr>
    </w:p>
    <w:p w:rsidR="00B02830" w:rsidRDefault="00B02830">
      <w:pPr>
        <w:sectPr w:rsidR="00B02830">
          <w:type w:val="continuous"/>
          <w:pgSz w:w="11907" w:h="16839"/>
          <w:pgMar w:top="620" w:right="620" w:bottom="780" w:left="620" w:header="0" w:footer="594" w:gutter="0"/>
          <w:cols w:space="720"/>
        </w:sectPr>
      </w:pPr>
    </w:p>
    <w:p w:rsidR="00B02830" w:rsidRDefault="00B02830">
      <w:pPr>
        <w:sectPr w:rsidR="00B02830">
          <w:pgSz w:w="11907" w:h="16840"/>
          <w:pgMar w:top="1701" w:right="1134" w:bottom="851" w:left="1134" w:header="709" w:footer="709" w:gutter="0"/>
          <w:cols w:space="720"/>
        </w:sectPr>
      </w:pPr>
    </w:p>
    <w:p w:rsidR="00B02830" w:rsidRDefault="00B02830">
      <w:pPr>
        <w:pStyle w:val="TableParagraph"/>
        <w:rPr>
          <w:b/>
          <w:sz w:val="24"/>
        </w:rPr>
      </w:pPr>
    </w:p>
    <w:p w:rsidR="00B02830" w:rsidRDefault="001031B6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IV. Тематическое планирование с указанием количества академических часов, отводимых на освоение каждой темы учебного предмета.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134"/>
        <w:gridCol w:w="4678"/>
        <w:gridCol w:w="3662"/>
        <w:gridCol w:w="2654"/>
      </w:tblGrid>
      <w:tr w:rsidR="00B02830">
        <w:trPr>
          <w:trHeight w:val="125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pStyle w:val="TableParagraph"/>
              <w:spacing w:before="166" w:line="252" w:lineRule="auto"/>
              <w:ind w:right="163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№</w:t>
            </w:r>
            <w:r>
              <w:rPr>
                <w:b/>
                <w:color w:val="231F20"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color w:val="231F20"/>
                <w:sz w:val="24"/>
              </w:rPr>
              <w:t>п</w:t>
            </w:r>
            <w:proofErr w:type="gramEnd"/>
            <w:r>
              <w:rPr>
                <w:b/>
                <w:color w:val="231F20"/>
                <w:sz w:val="24"/>
              </w:rPr>
              <w:t>/п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pStyle w:val="TableParagraph"/>
              <w:spacing w:before="1" w:line="252" w:lineRule="auto"/>
              <w:ind w:left="190" w:right="177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 учебного предмета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pStyle w:val="TableParagraph"/>
              <w:spacing w:befor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 часов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pStyle w:val="TableParagraph"/>
              <w:spacing w:line="252" w:lineRule="auto"/>
              <w:ind w:right="7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Программное содержание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pStyle w:val="table-head"/>
              <w:rPr>
                <w:b w:val="0"/>
                <w:sz w:val="24"/>
              </w:rPr>
            </w:pPr>
            <w:r>
              <w:rPr>
                <w:sz w:val="24"/>
              </w:rPr>
              <w:t xml:space="preserve">Основные виды деятельности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  <w:tc>
          <w:tcPr>
            <w:tcW w:w="2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pStyle w:val="TableParagraph"/>
              <w:spacing w:before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ЭОР/ИОР</w:t>
            </w:r>
          </w:p>
        </w:tc>
      </w:tr>
      <w:tr w:rsidR="00B02830">
        <w:tc>
          <w:tcPr>
            <w:tcW w:w="159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I четверть</w:t>
            </w:r>
          </w:p>
        </w:tc>
      </w:tr>
      <w:tr w:rsidR="00B028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Туризм. Виды отдыха. Путешествия по России и зарубежным странам. Виртуальные путешествия.</w:t>
            </w:r>
          </w:p>
          <w:p w:rsidR="00B02830" w:rsidRDefault="00B02830">
            <w:pPr>
              <w:pStyle w:val="table-body0mm"/>
              <w:rPr>
                <w:rFonts w:ascii="Times New Roman" w:hAnsi="Times New Roman"/>
                <w:sz w:val="24"/>
              </w:rPr>
            </w:pPr>
          </w:p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</w:rPr>
              <w:t>Контрольная работа 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  ч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pStyle w:val="table-body0mm"/>
              <w:jc w:val="both"/>
              <w:rPr>
                <w:rFonts w:ascii="Times New Roman" w:hAnsi="Times New Roman"/>
                <w:spacing w:val="-4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Изученные лексические единицы (слова, в том числе многозначные; словосочетания; реплики-клише; с</w:t>
            </w:r>
            <w:proofErr w:type="gramStart"/>
            <w:r>
              <w:rPr>
                <w:rFonts w:ascii="Times New Roman" w:hAnsi="Times New Roman"/>
                <w:spacing w:val="-4"/>
                <w:sz w:val="24"/>
              </w:rPr>
              <w:t>и-</w:t>
            </w:r>
            <w:proofErr w:type="gramEnd"/>
            <w:r>
              <w:rPr>
                <w:rFonts w:ascii="Times New Roman" w:hAnsi="Times New Roman"/>
                <w:spacing w:val="-4"/>
                <w:sz w:val="24"/>
              </w:rPr>
              <w:br/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нонимы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 xml:space="preserve">; антонимы; средства </w:t>
            </w:r>
            <w:proofErr w:type="spellStart"/>
            <w:r>
              <w:rPr>
                <w:rFonts w:ascii="Times New Roman" w:hAnsi="Times New Roman"/>
                <w:spacing w:val="-4"/>
                <w:sz w:val="24"/>
              </w:rPr>
              <w:t>логи</w:t>
            </w:r>
            <w:proofErr w:type="spellEnd"/>
            <w:r>
              <w:rPr>
                <w:rFonts w:ascii="Times New Roman" w:hAnsi="Times New Roman"/>
                <w:spacing w:val="-4"/>
                <w:sz w:val="24"/>
              </w:rPr>
              <w:t>-</w:t>
            </w:r>
            <w:r>
              <w:rPr>
                <w:rFonts w:ascii="Times New Roman" w:hAnsi="Times New Roman"/>
                <w:spacing w:val="-4"/>
                <w:sz w:val="24"/>
              </w:rPr>
              <w:br/>
              <w:t xml:space="preserve">ческой связи для обеспечения целостности текста; интернациональные слова; сокращения и аббревиатуры). </w:t>
            </w:r>
          </w:p>
          <w:p w:rsidR="00B02830" w:rsidRDefault="001031B6">
            <w:pPr>
              <w:pStyle w:val="table-body0mm"/>
              <w:spacing w:before="17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4"/>
                <w:sz w:val="24"/>
              </w:rPr>
              <w:t>Образование родственных слов с использованием</w:t>
            </w:r>
          </w:p>
          <w:p w:rsidR="00B02830" w:rsidRDefault="001031B6">
            <w:pPr>
              <w:pStyle w:val="table-body0mm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а) аффиксации:</w:t>
            </w:r>
          </w:p>
          <w:p w:rsidR="00B02830" w:rsidRPr="001031B6" w:rsidRDefault="001031B6">
            <w:pPr>
              <w:pStyle w:val="table-list-bullet"/>
              <w:jc w:val="both"/>
              <w:rPr>
                <w:rFonts w:ascii="Times New Roman" w:hAnsi="Times New Roman"/>
                <w:sz w:val="24"/>
                <w:lang w:val="de-DE"/>
              </w:rPr>
            </w:pPr>
            <w:r>
              <w:rPr>
                <w:rFonts w:ascii="Times New Roman" w:hAnsi="Times New Roman"/>
                <w:sz w:val="24"/>
              </w:rPr>
              <w:t>имён</w:t>
            </w:r>
            <w:r w:rsidRPr="001031B6"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существительных</w:t>
            </w:r>
            <w:r w:rsidRPr="001031B6"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</w:t>
            </w:r>
            <w:r w:rsidRPr="001031B6"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помощи</w:t>
            </w:r>
            <w:r w:rsidRPr="001031B6"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суффиксов</w:t>
            </w:r>
            <w:r w:rsidRPr="001031B6">
              <w:rPr>
                <w:rFonts w:ascii="Times New Roman" w:hAnsi="Times New Roman"/>
                <w:sz w:val="24"/>
                <w:lang w:val="de-DE"/>
              </w:rPr>
              <w:t xml:space="preserve"> -er, -</w:t>
            </w:r>
            <w:proofErr w:type="spellStart"/>
            <w:r w:rsidRPr="001031B6">
              <w:rPr>
                <w:rFonts w:ascii="Times New Roman" w:hAnsi="Times New Roman"/>
                <w:sz w:val="24"/>
                <w:lang w:val="de-DE"/>
              </w:rPr>
              <w:t>ler</w:t>
            </w:r>
            <w:proofErr w:type="spellEnd"/>
            <w:r w:rsidRPr="001031B6">
              <w:rPr>
                <w:rFonts w:ascii="Times New Roman" w:hAnsi="Times New Roman"/>
                <w:sz w:val="24"/>
                <w:lang w:val="de-DE"/>
              </w:rPr>
              <w:t>, -in, -</w:t>
            </w:r>
            <w:proofErr w:type="spellStart"/>
            <w:r w:rsidRPr="001031B6">
              <w:rPr>
                <w:rFonts w:ascii="Times New Roman" w:hAnsi="Times New Roman"/>
                <w:sz w:val="24"/>
                <w:lang w:val="de-DE"/>
              </w:rPr>
              <w:t>chen</w:t>
            </w:r>
            <w:proofErr w:type="spellEnd"/>
            <w:r w:rsidRPr="001031B6">
              <w:rPr>
                <w:rFonts w:ascii="Times New Roman" w:hAnsi="Times New Roman"/>
                <w:sz w:val="24"/>
                <w:lang w:val="de-DE"/>
              </w:rPr>
              <w:t>, -</w:t>
            </w:r>
            <w:proofErr w:type="spellStart"/>
            <w:r w:rsidRPr="001031B6">
              <w:rPr>
                <w:rFonts w:ascii="Times New Roman" w:hAnsi="Times New Roman"/>
                <w:sz w:val="24"/>
                <w:lang w:val="de-DE"/>
              </w:rPr>
              <w:t>keit</w:t>
            </w:r>
            <w:proofErr w:type="spellEnd"/>
            <w:r w:rsidRPr="001031B6">
              <w:rPr>
                <w:rFonts w:ascii="Times New Roman" w:hAnsi="Times New Roman"/>
                <w:sz w:val="24"/>
                <w:lang w:val="de-DE"/>
              </w:rPr>
              <w:t>, -</w:t>
            </w:r>
            <w:proofErr w:type="spellStart"/>
            <w:r w:rsidRPr="001031B6">
              <w:rPr>
                <w:rFonts w:ascii="Times New Roman" w:hAnsi="Times New Roman"/>
                <w:sz w:val="24"/>
                <w:lang w:val="de-DE"/>
              </w:rPr>
              <w:t>heit</w:t>
            </w:r>
            <w:proofErr w:type="spellEnd"/>
            <w:r w:rsidRPr="001031B6">
              <w:rPr>
                <w:rFonts w:ascii="Times New Roman" w:hAnsi="Times New Roman"/>
                <w:sz w:val="24"/>
                <w:lang w:val="de-DE"/>
              </w:rPr>
              <w:t>, -</w:t>
            </w:r>
            <w:proofErr w:type="spellStart"/>
            <w:r w:rsidRPr="001031B6">
              <w:rPr>
                <w:rFonts w:ascii="Times New Roman" w:hAnsi="Times New Roman"/>
                <w:sz w:val="24"/>
                <w:lang w:val="de-DE"/>
              </w:rPr>
              <w:t>ung</w:t>
            </w:r>
            <w:proofErr w:type="spellEnd"/>
            <w:r w:rsidRPr="001031B6">
              <w:rPr>
                <w:rFonts w:ascii="Times New Roman" w:hAnsi="Times New Roman"/>
                <w:sz w:val="24"/>
                <w:lang w:val="de-DE"/>
              </w:rPr>
              <w:t>, -</w:t>
            </w:r>
            <w:proofErr w:type="spellStart"/>
            <w:r w:rsidRPr="001031B6">
              <w:rPr>
                <w:rFonts w:ascii="Times New Roman" w:hAnsi="Times New Roman"/>
                <w:sz w:val="24"/>
                <w:lang w:val="de-DE"/>
              </w:rPr>
              <w:t>schaft</w:t>
            </w:r>
            <w:proofErr w:type="spellEnd"/>
            <w:r w:rsidRPr="001031B6">
              <w:rPr>
                <w:rFonts w:ascii="Times New Roman" w:hAnsi="Times New Roman"/>
                <w:sz w:val="24"/>
                <w:lang w:val="de-DE"/>
              </w:rPr>
              <w:t>, -</w:t>
            </w:r>
            <w:proofErr w:type="spellStart"/>
            <w:r w:rsidRPr="001031B6">
              <w:rPr>
                <w:rFonts w:ascii="Times New Roman" w:hAnsi="Times New Roman"/>
                <w:sz w:val="24"/>
                <w:lang w:val="de-DE"/>
              </w:rPr>
              <w:t>ion</w:t>
            </w:r>
            <w:proofErr w:type="spellEnd"/>
            <w:r w:rsidRPr="001031B6">
              <w:rPr>
                <w:rFonts w:ascii="Times New Roman" w:hAnsi="Times New Roman"/>
                <w:sz w:val="24"/>
                <w:lang w:val="de-DE"/>
              </w:rPr>
              <w:t>, -e, -</w:t>
            </w:r>
            <w:proofErr w:type="spellStart"/>
            <w:r w:rsidRPr="001031B6">
              <w:rPr>
                <w:rFonts w:ascii="Times New Roman" w:hAnsi="Times New Roman"/>
                <w:sz w:val="24"/>
                <w:lang w:val="de-DE"/>
              </w:rPr>
              <w:t>ität</w:t>
            </w:r>
            <w:proofErr w:type="spellEnd"/>
            <w:r w:rsidRPr="001031B6">
              <w:rPr>
                <w:rFonts w:ascii="Times New Roman" w:hAnsi="Times New Roman"/>
                <w:sz w:val="24"/>
                <w:lang w:val="de-DE"/>
              </w:rPr>
              <w:t>, -</w:t>
            </w:r>
            <w:proofErr w:type="spellStart"/>
            <w:r w:rsidRPr="001031B6">
              <w:rPr>
                <w:rFonts w:ascii="Times New Roman" w:hAnsi="Times New Roman"/>
                <w:sz w:val="24"/>
                <w:lang w:val="de-DE"/>
              </w:rPr>
              <w:t>nis</w:t>
            </w:r>
            <w:proofErr w:type="spellEnd"/>
            <w:r w:rsidRPr="001031B6">
              <w:rPr>
                <w:rFonts w:ascii="Times New Roman" w:hAnsi="Times New Roman"/>
                <w:sz w:val="24"/>
                <w:lang w:val="de-DE"/>
              </w:rPr>
              <w:t>, -</w:t>
            </w:r>
            <w:proofErr w:type="spellStart"/>
            <w:r w:rsidRPr="001031B6">
              <w:rPr>
                <w:rFonts w:ascii="Times New Roman" w:hAnsi="Times New Roman"/>
                <w:sz w:val="24"/>
                <w:lang w:val="de-DE"/>
              </w:rPr>
              <w:t>tum</w:t>
            </w:r>
            <w:proofErr w:type="spellEnd"/>
            <w:r w:rsidRPr="001031B6">
              <w:rPr>
                <w:rFonts w:ascii="Times New Roman" w:hAnsi="Times New Roman"/>
                <w:sz w:val="24"/>
                <w:lang w:val="de-DE"/>
              </w:rPr>
              <w:t xml:space="preserve">; </w:t>
            </w:r>
          </w:p>
          <w:p w:rsidR="00B02830" w:rsidRPr="001031B6" w:rsidRDefault="001031B6">
            <w:pPr>
              <w:pStyle w:val="table-list-bullet"/>
              <w:jc w:val="both"/>
              <w:rPr>
                <w:rFonts w:ascii="Times New Roman" w:hAnsi="Times New Roman"/>
                <w:sz w:val="24"/>
                <w:lang w:val="de-DE"/>
              </w:rPr>
            </w:pPr>
            <w:r>
              <w:rPr>
                <w:rFonts w:ascii="Times New Roman" w:hAnsi="Times New Roman"/>
                <w:sz w:val="24"/>
              </w:rPr>
              <w:t>имён</w:t>
            </w:r>
            <w:r w:rsidRPr="001031B6"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прилагательных</w:t>
            </w:r>
            <w:r w:rsidRPr="001031B6"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при</w:t>
            </w:r>
            <w:r w:rsidRPr="001031B6"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помощи</w:t>
            </w:r>
            <w:r w:rsidRPr="001031B6"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суффиксов</w:t>
            </w:r>
            <w:r w:rsidRPr="001031B6">
              <w:rPr>
                <w:rFonts w:ascii="Times New Roman" w:hAnsi="Times New Roman"/>
                <w:sz w:val="24"/>
                <w:lang w:val="de-DE"/>
              </w:rPr>
              <w:t xml:space="preserve"> -</w:t>
            </w:r>
            <w:proofErr w:type="spellStart"/>
            <w:r w:rsidRPr="001031B6">
              <w:rPr>
                <w:rFonts w:ascii="Times New Roman" w:hAnsi="Times New Roman"/>
                <w:sz w:val="24"/>
                <w:lang w:val="de-DE"/>
              </w:rPr>
              <w:t>ig</w:t>
            </w:r>
            <w:proofErr w:type="spellEnd"/>
            <w:r w:rsidRPr="001031B6">
              <w:rPr>
                <w:rFonts w:ascii="Times New Roman" w:hAnsi="Times New Roman"/>
                <w:sz w:val="24"/>
                <w:lang w:val="de-DE"/>
              </w:rPr>
              <w:t>, -</w:t>
            </w:r>
            <w:proofErr w:type="spellStart"/>
            <w:r w:rsidRPr="001031B6">
              <w:rPr>
                <w:rFonts w:ascii="Times New Roman" w:hAnsi="Times New Roman"/>
                <w:sz w:val="24"/>
                <w:lang w:val="de-DE"/>
              </w:rPr>
              <w:t>lich</w:t>
            </w:r>
            <w:proofErr w:type="spellEnd"/>
            <w:r w:rsidRPr="001031B6">
              <w:rPr>
                <w:rFonts w:ascii="Times New Roman" w:hAnsi="Times New Roman"/>
                <w:sz w:val="24"/>
                <w:lang w:val="de-DE"/>
              </w:rPr>
              <w:t>, -</w:t>
            </w:r>
            <w:proofErr w:type="spellStart"/>
            <w:r w:rsidRPr="001031B6">
              <w:rPr>
                <w:rFonts w:ascii="Times New Roman" w:hAnsi="Times New Roman"/>
                <w:sz w:val="24"/>
                <w:lang w:val="de-DE"/>
              </w:rPr>
              <w:t>isch</w:t>
            </w:r>
            <w:proofErr w:type="spellEnd"/>
            <w:r w:rsidRPr="001031B6">
              <w:rPr>
                <w:rFonts w:ascii="Times New Roman" w:hAnsi="Times New Roman"/>
                <w:sz w:val="24"/>
                <w:lang w:val="de-DE"/>
              </w:rPr>
              <w:t>, -los, -bar, -er, -sam;</w:t>
            </w:r>
          </w:p>
          <w:p w:rsidR="00B02830" w:rsidRDefault="001031B6">
            <w:pPr>
              <w:pStyle w:val="table-list-bulle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имён существительных, имён прилагательных, наречий при помощи отрицательного префикса </w:t>
            </w:r>
            <w:proofErr w:type="spellStart"/>
            <w:r>
              <w:rPr>
                <w:rFonts w:ascii="Times New Roman" w:hAnsi="Times New Roman"/>
                <w:sz w:val="24"/>
              </w:rPr>
              <w:t>un</w:t>
            </w:r>
            <w:proofErr w:type="spellEnd"/>
            <w:r>
              <w:rPr>
                <w:rFonts w:ascii="Times New Roman" w:hAnsi="Times New Roman"/>
                <w:sz w:val="24"/>
              </w:rPr>
              <w:t>- (</w:t>
            </w:r>
            <w:proofErr w:type="spellStart"/>
            <w:r>
              <w:rPr>
                <w:rFonts w:ascii="Times New Roman" w:hAnsi="Times New Roman"/>
                <w:sz w:val="24"/>
              </w:rPr>
              <w:t>unglücklich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das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Unglück</w:t>
            </w:r>
            <w:proofErr w:type="spellEnd"/>
            <w:r>
              <w:rPr>
                <w:rFonts w:ascii="Times New Roman" w:hAnsi="Times New Roman"/>
                <w:sz w:val="24"/>
              </w:rPr>
              <w:t>); глаголов при помощи суффикса -</w:t>
            </w:r>
            <w:proofErr w:type="spellStart"/>
            <w:r>
              <w:rPr>
                <w:rFonts w:ascii="Times New Roman" w:hAnsi="Times New Roman"/>
                <w:sz w:val="24"/>
              </w:rPr>
              <w:t>ier</w:t>
            </w:r>
            <w:proofErr w:type="spellEnd"/>
            <w:r>
              <w:rPr>
                <w:rFonts w:ascii="Times New Roman" w:hAnsi="Times New Roman"/>
                <w:sz w:val="24"/>
              </w:rPr>
              <w:t>;</w:t>
            </w:r>
          </w:p>
          <w:p w:rsidR="00B02830" w:rsidRDefault="001031B6">
            <w:pPr>
              <w:pStyle w:val="table-list-bullet"/>
              <w:jc w:val="both"/>
              <w:rPr>
                <w:rFonts w:ascii="Times New Roman" w:hAnsi="Times New Roman"/>
                <w:spacing w:val="-2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числительных при помощи суффиксов -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zehn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, -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zig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, -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ßig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, -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te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, -</w:t>
            </w:r>
            <w:proofErr w:type="spellStart"/>
            <w:r>
              <w:rPr>
                <w:rFonts w:ascii="Times New Roman" w:hAnsi="Times New Roman"/>
                <w:spacing w:val="-2"/>
                <w:sz w:val="24"/>
              </w:rPr>
              <w:t>ste</w:t>
            </w:r>
            <w:proofErr w:type="spellEnd"/>
            <w:r>
              <w:rPr>
                <w:rFonts w:ascii="Times New Roman" w:hAnsi="Times New Roman"/>
                <w:spacing w:val="-2"/>
                <w:sz w:val="24"/>
              </w:rPr>
              <w:t>;</w:t>
            </w:r>
          </w:p>
          <w:p w:rsidR="00B02830" w:rsidRDefault="001031B6">
            <w:pPr>
              <w:pStyle w:val="table-body0mm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2"/>
                <w:sz w:val="24"/>
              </w:rPr>
              <w:t>б) словосложение: образование</w:t>
            </w:r>
          </w:p>
          <w:p w:rsidR="00B02830" w:rsidRDefault="001031B6">
            <w:pPr>
              <w:pStyle w:val="table-list-bulle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сложных существительных путём соединения основ существительных (</w:t>
            </w:r>
            <w:proofErr w:type="spellStart"/>
            <w:r>
              <w:rPr>
                <w:rFonts w:ascii="Times New Roman" w:hAnsi="Times New Roman"/>
                <w:sz w:val="24"/>
              </w:rPr>
              <w:t>der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Wintersport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das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Klassenzimmer</w:t>
            </w:r>
            <w:proofErr w:type="spellEnd"/>
            <w:r>
              <w:rPr>
                <w:rFonts w:ascii="Times New Roman" w:hAnsi="Times New Roman"/>
                <w:sz w:val="24"/>
              </w:rPr>
              <w:t>);</w:t>
            </w:r>
          </w:p>
          <w:p w:rsidR="00B02830" w:rsidRDefault="001031B6">
            <w:pPr>
              <w:pStyle w:val="table-list-bulle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сложных существительных путём соединения основы глагола и основы </w:t>
            </w:r>
            <w:r>
              <w:rPr>
                <w:rFonts w:ascii="Times New Roman" w:hAnsi="Times New Roman"/>
                <w:sz w:val="24"/>
              </w:rPr>
              <w:lastRenderedPageBreak/>
              <w:t>существительного (</w:t>
            </w:r>
            <w:proofErr w:type="spellStart"/>
            <w:r>
              <w:rPr>
                <w:rFonts w:ascii="Times New Roman" w:hAnsi="Times New Roman"/>
                <w:sz w:val="24"/>
              </w:rPr>
              <w:t>der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Schreibtisch</w:t>
            </w:r>
            <w:proofErr w:type="spellEnd"/>
            <w:r>
              <w:rPr>
                <w:rFonts w:ascii="Times New Roman" w:hAnsi="Times New Roman"/>
                <w:sz w:val="24"/>
              </w:rPr>
              <w:t>);</w:t>
            </w:r>
          </w:p>
          <w:p w:rsidR="00B02830" w:rsidRDefault="001031B6">
            <w:pPr>
              <w:pStyle w:val="table-list-bulle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сложных существительных путём соединения основы прилагательного </w:t>
            </w:r>
            <w:proofErr w:type="spellStart"/>
            <w:r>
              <w:rPr>
                <w:rFonts w:ascii="Times New Roman" w:hAnsi="Times New Roman"/>
                <w:sz w:val="24"/>
              </w:rPr>
              <w:t>иосновы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существительного (</w:t>
            </w:r>
            <w:proofErr w:type="spellStart"/>
            <w:r>
              <w:rPr>
                <w:rFonts w:ascii="Times New Roman" w:hAnsi="Times New Roman"/>
                <w:sz w:val="24"/>
              </w:rPr>
              <w:t>die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Kleinstadt</w:t>
            </w:r>
            <w:proofErr w:type="spellEnd"/>
            <w:r>
              <w:rPr>
                <w:rFonts w:ascii="Times New Roman" w:hAnsi="Times New Roman"/>
                <w:sz w:val="24"/>
              </w:rPr>
              <w:t>);</w:t>
            </w:r>
          </w:p>
          <w:p w:rsidR="00B02830" w:rsidRDefault="001031B6">
            <w:pPr>
              <w:pStyle w:val="table-list-bulle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сложных прилагательных путём соединения основ прилагательных (</w:t>
            </w:r>
            <w:proofErr w:type="spellStart"/>
            <w:r>
              <w:rPr>
                <w:rFonts w:ascii="Times New Roman" w:hAnsi="Times New Roman"/>
                <w:sz w:val="24"/>
              </w:rPr>
              <w:t>dunkelblau</w:t>
            </w:r>
            <w:proofErr w:type="spellEnd"/>
            <w:r>
              <w:rPr>
                <w:rFonts w:ascii="Times New Roman" w:hAnsi="Times New Roman"/>
                <w:sz w:val="24"/>
              </w:rPr>
              <w:t>);</w:t>
            </w:r>
          </w:p>
          <w:p w:rsidR="00B02830" w:rsidRDefault="001031B6">
            <w:pPr>
              <w:pStyle w:val="table-body0mm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в) конверсии:</w:t>
            </w:r>
          </w:p>
          <w:p w:rsidR="00B02830" w:rsidRDefault="001031B6">
            <w:pPr>
              <w:pStyle w:val="table-list-bullet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имён существительных от неопределённой формы глагола; имён существительных от основы глагола без изменения корневой </w:t>
            </w:r>
            <w:proofErr w:type="spellStart"/>
            <w:r>
              <w:rPr>
                <w:rFonts w:ascii="Times New Roman" w:hAnsi="Times New Roman"/>
                <w:sz w:val="24"/>
              </w:rPr>
              <w:t>гласной</w:t>
            </w:r>
            <w:proofErr w:type="gramStart"/>
            <w:r>
              <w:rPr>
                <w:rFonts w:ascii="Times New Roman" w:hAnsi="Times New Roman"/>
                <w:sz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</w:rPr>
              <w:t>мён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существительных от основы глагола с изменением корневой гласной; </w:t>
            </w:r>
          </w:p>
          <w:p w:rsidR="00B02830" w:rsidRDefault="001031B6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имён существительных от прилагательных и причастий. </w:t>
            </w:r>
            <w:proofErr w:type="gramStart"/>
            <w:r>
              <w:rPr>
                <w:rFonts w:ascii="Times New Roman" w:hAnsi="Times New Roman"/>
                <w:sz w:val="24"/>
              </w:rPr>
              <w:t xml:space="preserve">Различные коммуникативные типы предложений: повествовательные (утвердительные, отрицательные), вопросительные (общий, </w:t>
            </w:r>
            <w:proofErr w:type="spellStart"/>
            <w:r>
              <w:rPr>
                <w:rFonts w:ascii="Times New Roman" w:hAnsi="Times New Roman"/>
                <w:sz w:val="24"/>
              </w:rPr>
              <w:t>специаль-ный</w:t>
            </w:r>
            <w:proofErr w:type="spellEnd"/>
            <w:r>
              <w:rPr>
                <w:rFonts w:ascii="Times New Roman" w:hAnsi="Times New Roman"/>
                <w:sz w:val="24"/>
              </w:rPr>
              <w:t>, альтернативный вопросы), побудительные (в утвердительной и отрицательной форме).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Предложения с безличным местоимением </w:t>
            </w:r>
            <w:proofErr w:type="spellStart"/>
            <w:r>
              <w:rPr>
                <w:rFonts w:ascii="Times New Roman" w:hAnsi="Times New Roman"/>
                <w:sz w:val="24"/>
              </w:rPr>
              <w:t>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Предложения с конструкцией </w:t>
            </w:r>
            <w:proofErr w:type="spellStart"/>
            <w:r>
              <w:rPr>
                <w:rFonts w:ascii="Times New Roman" w:hAnsi="Times New Roman"/>
                <w:sz w:val="24"/>
              </w:rPr>
              <w:t>es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gibt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Предложения с неопределённо-личным местоимением </w:t>
            </w:r>
            <w:proofErr w:type="spellStart"/>
            <w:r>
              <w:rPr>
                <w:rFonts w:ascii="Times New Roman" w:hAnsi="Times New Roman"/>
                <w:sz w:val="24"/>
              </w:rPr>
              <w:t>man</w:t>
            </w:r>
            <w:proofErr w:type="spellEnd"/>
            <w:r>
              <w:rPr>
                <w:rFonts w:ascii="Times New Roman" w:hAnsi="Times New Roman"/>
                <w:sz w:val="24"/>
              </w:rPr>
              <w:t>, в том числе с модальными глаголами.</w:t>
            </w:r>
          </w:p>
          <w:p w:rsidR="00B02830" w:rsidRDefault="001031B6">
            <w:pPr>
              <w:pStyle w:val="ad"/>
              <w:spacing w:before="4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Предложения с инфинитивным оборотом </w:t>
            </w:r>
            <w:proofErr w:type="spellStart"/>
            <w:r>
              <w:rPr>
                <w:rFonts w:ascii="Times New Roman" w:hAnsi="Times New Roman"/>
                <w:sz w:val="24"/>
              </w:rPr>
              <w:t>um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… </w:t>
            </w:r>
            <w:proofErr w:type="spellStart"/>
            <w:r>
              <w:rPr>
                <w:rFonts w:ascii="Times New Roman" w:hAnsi="Times New Roman"/>
                <w:sz w:val="24"/>
              </w:rPr>
              <w:t>zu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B02830" w:rsidRDefault="001031B6">
            <w:pPr>
              <w:pStyle w:val="ad"/>
              <w:spacing w:before="4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Предложения с глаголами, требующие употребления после частицы </w:t>
            </w:r>
            <w:proofErr w:type="spellStart"/>
            <w:r>
              <w:rPr>
                <w:rFonts w:ascii="Times New Roman" w:hAnsi="Times New Roman"/>
                <w:sz w:val="24"/>
              </w:rPr>
              <w:t>zu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инфинитива.</w:t>
            </w:r>
          </w:p>
          <w:p w:rsidR="00B02830" w:rsidRDefault="001031B6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Сложносочинённые</w:t>
            </w:r>
            <w:r w:rsidRPr="001031B6"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предложения</w:t>
            </w:r>
            <w:r w:rsidRPr="001031B6"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</w:t>
            </w:r>
            <w:r w:rsidRPr="001031B6">
              <w:rPr>
                <w:rFonts w:ascii="Times New Roman" w:hAnsi="Times New Roman"/>
                <w:sz w:val="24"/>
                <w:lang w:val="de-DE"/>
              </w:rPr>
              <w:t> </w:t>
            </w:r>
            <w:r>
              <w:rPr>
                <w:rFonts w:ascii="Times New Roman" w:hAnsi="Times New Roman"/>
                <w:sz w:val="24"/>
              </w:rPr>
              <w:t>сочинительными</w:t>
            </w:r>
            <w:r w:rsidRPr="001031B6">
              <w:rPr>
                <w:rFonts w:ascii="Times New Roman" w:hAnsi="Times New Roman"/>
                <w:sz w:val="24"/>
                <w:lang w:val="de-DE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союзами</w:t>
            </w:r>
            <w:r w:rsidRPr="001031B6">
              <w:rPr>
                <w:rFonts w:ascii="Times New Roman" w:hAnsi="Times New Roman"/>
                <w:sz w:val="24"/>
                <w:lang w:val="de-DE"/>
              </w:rPr>
              <w:t xml:space="preserve"> und, aber, oder, sondern, denn, nicht nur … sondern auch, entweder ... oder, </w:t>
            </w:r>
            <w:r>
              <w:rPr>
                <w:rFonts w:ascii="Times New Roman" w:hAnsi="Times New Roman"/>
                <w:sz w:val="24"/>
              </w:rPr>
              <w:t>наречиями</w:t>
            </w:r>
            <w:r w:rsidRPr="001031B6">
              <w:rPr>
                <w:rFonts w:ascii="Times New Roman" w:hAnsi="Times New Roman"/>
                <w:sz w:val="24"/>
                <w:lang w:val="de-DE"/>
              </w:rPr>
              <w:t xml:space="preserve"> deshalb, darum, </w:t>
            </w:r>
            <w:proofErr w:type="spellStart"/>
            <w:r w:rsidRPr="001031B6">
              <w:rPr>
                <w:rFonts w:ascii="Times New Roman" w:hAnsi="Times New Roman"/>
                <w:sz w:val="24"/>
                <w:lang w:val="de-DE"/>
              </w:rPr>
              <w:t>tortzdem</w:t>
            </w:r>
            <w:proofErr w:type="spellEnd"/>
            <w:r w:rsidRPr="001031B6">
              <w:rPr>
                <w:rFonts w:ascii="Times New Roman" w:hAnsi="Times New Roman"/>
                <w:sz w:val="24"/>
                <w:lang w:val="de-DE"/>
              </w:rPr>
              <w:t xml:space="preserve">, deswegen. </w:t>
            </w:r>
            <w:r>
              <w:rPr>
                <w:rFonts w:ascii="Times New Roman" w:hAnsi="Times New Roman"/>
                <w:sz w:val="24"/>
              </w:rPr>
              <w:t xml:space="preserve">Сложноподчинённые предложения: дополнительные — с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союзами </w:t>
            </w:r>
            <w:proofErr w:type="spellStart"/>
            <w:r>
              <w:rPr>
                <w:rFonts w:ascii="Times New Roman" w:hAnsi="Times New Roman"/>
                <w:sz w:val="24"/>
              </w:rPr>
              <w:t>dass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ob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др.; причины — с </w:t>
            </w:r>
            <w:proofErr w:type="gramStart"/>
            <w:r>
              <w:rPr>
                <w:rFonts w:ascii="Times New Roman" w:hAnsi="Times New Roman"/>
                <w:sz w:val="24"/>
              </w:rPr>
              <w:t>сою-</w:t>
            </w:r>
            <w:proofErr w:type="spellStart"/>
            <w:r>
              <w:rPr>
                <w:rFonts w:ascii="Times New Roman" w:hAnsi="Times New Roman"/>
                <w:sz w:val="24"/>
              </w:rPr>
              <w:t>зами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weil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da</w:t>
            </w:r>
            <w:proofErr w:type="spellEnd"/>
            <w:r>
              <w:rPr>
                <w:rFonts w:ascii="Times New Roman" w:hAnsi="Times New Roman"/>
                <w:sz w:val="24"/>
              </w:rPr>
              <w:t>; условия — с сою-</w:t>
            </w:r>
            <w:proofErr w:type="spellStart"/>
            <w:r>
              <w:rPr>
                <w:rFonts w:ascii="Times New Roman" w:hAnsi="Times New Roman"/>
                <w:sz w:val="24"/>
              </w:rPr>
              <w:t>зом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wenn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времени — с союзами </w:t>
            </w:r>
            <w:proofErr w:type="spellStart"/>
            <w:r>
              <w:rPr>
                <w:rFonts w:ascii="Times New Roman" w:hAnsi="Times New Roman"/>
                <w:sz w:val="24"/>
              </w:rPr>
              <w:t>wenn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als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nachdem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seit</w:t>
            </w:r>
            <w:proofErr w:type="spellEnd"/>
            <w:r>
              <w:rPr>
                <w:rFonts w:ascii="Times New Roman" w:hAnsi="Times New Roman"/>
                <w:sz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</w:rPr>
              <w:t>dem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</w:rPr>
              <w:t>bis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цели — с союзом </w:t>
            </w:r>
            <w:proofErr w:type="spellStart"/>
            <w:r>
              <w:rPr>
                <w:rFonts w:ascii="Times New Roman" w:hAnsi="Times New Roman"/>
                <w:sz w:val="24"/>
              </w:rPr>
              <w:t>damit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</w:t>
            </w:r>
            <w:proofErr w:type="spellStart"/>
            <w:r>
              <w:rPr>
                <w:rFonts w:ascii="Times New Roman" w:hAnsi="Times New Roman"/>
                <w:sz w:val="24"/>
              </w:rPr>
              <w:t>опреде-лительные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 относительными местоимениями </w:t>
            </w:r>
            <w:proofErr w:type="spellStart"/>
            <w:r>
              <w:rPr>
                <w:rFonts w:ascii="Times New Roman" w:hAnsi="Times New Roman"/>
                <w:sz w:val="24"/>
              </w:rPr>
              <w:t>die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der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das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уступки — с союзом </w:t>
            </w:r>
            <w:proofErr w:type="spellStart"/>
            <w:r>
              <w:rPr>
                <w:rFonts w:ascii="Times New Roman" w:hAnsi="Times New Roman"/>
                <w:sz w:val="24"/>
              </w:rPr>
              <w:t>obwohl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следствия — с союзом </w:t>
            </w:r>
            <w:proofErr w:type="spellStart"/>
            <w:r>
              <w:rPr>
                <w:rFonts w:ascii="Times New Roman" w:hAnsi="Times New Roman"/>
                <w:sz w:val="24"/>
              </w:rPr>
              <w:t>sodass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so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 … </w:t>
            </w:r>
            <w:proofErr w:type="spellStart"/>
            <w:r>
              <w:rPr>
                <w:rFonts w:ascii="Times New Roman" w:hAnsi="Times New Roman"/>
                <w:sz w:val="24"/>
              </w:rPr>
              <w:t>dass</w:t>
            </w:r>
            <w:proofErr w:type="spellEnd"/>
            <w:r>
              <w:rPr>
                <w:rFonts w:ascii="Times New Roman" w:hAnsi="Times New Roman"/>
                <w:sz w:val="24"/>
              </w:rPr>
              <w:t>).</w:t>
            </w:r>
          </w:p>
          <w:p w:rsidR="00B02830" w:rsidRDefault="00B02830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pStyle w:val="table-body0mm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Диалогическая речь</w:t>
            </w:r>
          </w:p>
          <w:p w:rsidR="00B02830" w:rsidRDefault="001031B6">
            <w:pPr>
              <w:pStyle w:val="table-body0mm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Составлять комбинированный диалог, включающий различные виды диалога (диалог этикетного характера, диалог — </w:t>
            </w:r>
            <w:r>
              <w:rPr>
                <w:rFonts w:ascii="Times New Roman" w:hAnsi="Times New Roman"/>
                <w:sz w:val="24"/>
              </w:rPr>
              <w:br/>
              <w:t xml:space="preserve">побуждение к действию, диалог — </w:t>
            </w:r>
            <w:r>
              <w:rPr>
                <w:rFonts w:ascii="Times New Roman" w:hAnsi="Times New Roman"/>
                <w:sz w:val="24"/>
              </w:rPr>
              <w:br/>
              <w:t>расспрос, диалог — обмен мнениями) в соответствии с поставленной коммуникативной задачей с опорой и без опоры на речевые ситуации и/или иллюстрации, фотографии, таблицы, диаграммы.</w:t>
            </w:r>
          </w:p>
          <w:p w:rsidR="00B02830" w:rsidRDefault="00B02830">
            <w:pPr>
              <w:pStyle w:val="table-body0mm"/>
              <w:jc w:val="both"/>
              <w:rPr>
                <w:rFonts w:ascii="Times New Roman" w:hAnsi="Times New Roman"/>
                <w:sz w:val="24"/>
              </w:rPr>
            </w:pPr>
          </w:p>
          <w:p w:rsidR="00B02830" w:rsidRDefault="001031B6">
            <w:pPr>
              <w:pStyle w:val="table-body0mm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Обмениваться информацией с участниками </w:t>
            </w:r>
            <w:proofErr w:type="spellStart"/>
            <w:r>
              <w:rPr>
                <w:rFonts w:ascii="Times New Roman" w:hAnsi="Times New Roman"/>
                <w:sz w:val="24"/>
              </w:rPr>
              <w:t>полилога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уточнять их точку зрения; возражать участникам </w:t>
            </w:r>
            <w:proofErr w:type="spellStart"/>
            <w:r>
              <w:rPr>
                <w:rFonts w:ascii="Times New Roman" w:hAnsi="Times New Roman"/>
                <w:sz w:val="24"/>
              </w:rPr>
              <w:t>полилога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 случае несовпадения точек зрения.</w:t>
            </w:r>
          </w:p>
          <w:p w:rsidR="00B02830" w:rsidRDefault="00B02830">
            <w:pPr>
              <w:pStyle w:val="table-body0mm"/>
              <w:jc w:val="both"/>
              <w:rPr>
                <w:rFonts w:ascii="Times New Roman" w:hAnsi="Times New Roman"/>
                <w:sz w:val="24"/>
              </w:rPr>
            </w:pPr>
          </w:p>
          <w:p w:rsidR="00B02830" w:rsidRDefault="001031B6">
            <w:pPr>
              <w:pStyle w:val="table-body0mm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Выражать и аргументировать своё мнение/отношение к обсуждаемым вопросам.</w:t>
            </w:r>
          </w:p>
          <w:p w:rsidR="00B02830" w:rsidRDefault="00B02830">
            <w:pPr>
              <w:pStyle w:val="table-body0mm"/>
              <w:jc w:val="both"/>
              <w:rPr>
                <w:rFonts w:ascii="Times New Roman" w:hAnsi="Times New Roman"/>
                <w:i/>
                <w:sz w:val="24"/>
              </w:rPr>
            </w:pPr>
          </w:p>
          <w:p w:rsidR="00B02830" w:rsidRDefault="001031B6">
            <w:pPr>
              <w:pStyle w:val="table-body0mm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Переспрашивать, просить повторить, уточняя значение непонятых слов.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</w:rPr>
              <w:t xml:space="preserve">Сравнивать своё мнение с мнением/мнениями </w:t>
            </w:r>
            <w:r>
              <w:rPr>
                <w:rFonts w:ascii="Times New Roman" w:hAnsi="Times New Roman"/>
                <w:i/>
                <w:sz w:val="24"/>
              </w:rPr>
              <w:lastRenderedPageBreak/>
              <w:t xml:space="preserve">партнера /партнеров по диалогу/ по </w:t>
            </w:r>
            <w:proofErr w:type="spellStart"/>
            <w:r>
              <w:rPr>
                <w:rFonts w:ascii="Times New Roman" w:hAnsi="Times New Roman"/>
                <w:i/>
                <w:sz w:val="24"/>
              </w:rPr>
              <w:t>полилогу</w:t>
            </w:r>
            <w:proofErr w:type="spellEnd"/>
            <w:r>
              <w:rPr>
                <w:rFonts w:ascii="Times New Roman" w:hAnsi="Times New Roman"/>
                <w:i/>
                <w:sz w:val="24"/>
              </w:rPr>
              <w:t>, обнаруживая различие и сходство мнений.</w:t>
            </w:r>
          </w:p>
          <w:p w:rsidR="00B02830" w:rsidRDefault="001031B6">
            <w:pPr>
              <w:pStyle w:val="table-body0mm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Поддерживать благожелательность в ходе диалога. </w:t>
            </w:r>
          </w:p>
          <w:p w:rsidR="00B02830" w:rsidRDefault="001031B6">
            <w:pPr>
              <w:pStyle w:val="table-body0mm"/>
              <w:spacing w:before="1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Монологическая речь</w:t>
            </w:r>
          </w:p>
          <w:p w:rsidR="00B02830" w:rsidRDefault="001031B6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Высказываться о фактах, событиях, используя основные типы речи (описание/характеристика, повествование/сообщение, рассуждение) с изложением своего мнения и краткой аргументацией с опорой на ключевые слова, план и/или иллюстрации, фотографии, таблицы, диаграммы, схемы, </w:t>
            </w:r>
            <w:proofErr w:type="spellStart"/>
            <w:r>
              <w:rPr>
                <w:rFonts w:ascii="Times New Roman" w:hAnsi="Times New Roman"/>
                <w:sz w:val="24"/>
              </w:rPr>
              <w:t>инфографику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без опоры.</w:t>
            </w:r>
          </w:p>
          <w:p w:rsidR="00B02830" w:rsidRDefault="001031B6">
            <w:pPr>
              <w:pStyle w:val="ad"/>
              <w:spacing w:before="57"/>
              <w:jc w:val="both"/>
              <w:rPr>
                <w:rStyle w:val="a6"/>
                <w:rFonts w:ascii="Times New Roman" w:hAnsi="Times New Roman"/>
                <w:i w:val="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Сочетать при необходимости различные типы речи в своём высказывании. </w:t>
            </w:r>
            <w:r>
              <w:rPr>
                <w:rStyle w:val="a6"/>
                <w:rFonts w:ascii="Times New Roman" w:hAnsi="Times New Roman"/>
                <w:sz w:val="24"/>
              </w:rPr>
              <w:t>Описывать человека/литературного персонажа, объект по определённой схеме.</w:t>
            </w:r>
          </w:p>
          <w:p w:rsidR="00B02830" w:rsidRDefault="001031B6">
            <w:pPr>
              <w:pStyle w:val="ad"/>
              <w:spacing w:before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Передавать основное содержание прочитанного/прослушанного текста с выражением своего отношения к событиям и фактам, изложенным в тексте, с опорой и без опоры на план, ключевые слова. Комментировать факты из прослушанного/прочитанного текста. Выражать и аргументировать своё отношение к </w:t>
            </w:r>
            <w:proofErr w:type="gramStart"/>
            <w:r>
              <w:rPr>
                <w:rFonts w:ascii="Times New Roman" w:hAnsi="Times New Roman"/>
                <w:sz w:val="24"/>
              </w:rPr>
              <w:t>прочитанному</w:t>
            </w:r>
            <w:proofErr w:type="gramEnd"/>
            <w:r>
              <w:rPr>
                <w:rFonts w:ascii="Times New Roman" w:hAnsi="Times New Roman"/>
                <w:sz w:val="24"/>
              </w:rPr>
              <w:t>/услышанному.</w:t>
            </w:r>
          </w:p>
          <w:p w:rsidR="00B02830" w:rsidRDefault="001031B6">
            <w:pPr>
              <w:pStyle w:val="ad"/>
              <w:spacing w:before="113"/>
              <w:jc w:val="both"/>
              <w:rPr>
                <w:rStyle w:val="a6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Кратко излагать результаты </w:t>
            </w:r>
            <w:r>
              <w:rPr>
                <w:rFonts w:ascii="Times New Roman" w:hAnsi="Times New Roman"/>
                <w:sz w:val="24"/>
              </w:rPr>
              <w:lastRenderedPageBreak/>
              <w:t>выполненной проектной работы.</w:t>
            </w:r>
          </w:p>
          <w:p w:rsidR="00B02830" w:rsidRDefault="001031B6">
            <w:pPr>
              <w:pStyle w:val="ad"/>
              <w:spacing w:before="113"/>
              <w:jc w:val="both"/>
              <w:rPr>
                <w:rStyle w:val="a6"/>
                <w:rFonts w:ascii="Times New Roman" w:hAnsi="Times New Roman"/>
                <w:sz w:val="24"/>
              </w:rPr>
            </w:pPr>
            <w:r>
              <w:rPr>
                <w:rStyle w:val="a6"/>
                <w:rFonts w:ascii="Times New Roman" w:hAnsi="Times New Roman"/>
                <w:sz w:val="24"/>
              </w:rPr>
              <w:t>Работать индивидуально и в группе, в частности при выполнении проектной работы.</w:t>
            </w:r>
          </w:p>
          <w:p w:rsidR="00B02830" w:rsidRDefault="001031B6">
            <w:pPr>
              <w:pStyle w:val="ad"/>
              <w:spacing w:before="113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a6"/>
                <w:rFonts w:ascii="Times New Roman" w:hAnsi="Times New Roman"/>
                <w:sz w:val="24"/>
              </w:rPr>
              <w:t>Самостоятельно выбирать формат выступления с учётом задач презентации и особенностей аудитории.</w:t>
            </w:r>
          </w:p>
          <w:p w:rsidR="00B02830" w:rsidRDefault="00B02830">
            <w:pPr>
              <w:pStyle w:val="table-body0mm"/>
              <w:jc w:val="both"/>
              <w:rPr>
                <w:rFonts w:ascii="Times New Roman" w:hAnsi="Times New Roman"/>
                <w:sz w:val="24"/>
              </w:rPr>
            </w:pPr>
          </w:p>
          <w:p w:rsidR="00B02830" w:rsidRDefault="001031B6">
            <w:pPr>
              <w:pStyle w:val="table-body0mm"/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Аудирование</w:t>
            </w:r>
            <w:proofErr w:type="spellEnd"/>
          </w:p>
          <w:p w:rsidR="00B02830" w:rsidRDefault="001031B6">
            <w:pPr>
              <w:pStyle w:val="table-body0mm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Распознавать на слух и понимать связные высказывания учителя и одноклассников, построенные на знакомом языковом материале и/или содержащие некоторые незнакомые слова. </w:t>
            </w:r>
          </w:p>
          <w:p w:rsidR="00B02830" w:rsidRDefault="001031B6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Использовать переспрос или просьбу для уточнения отдельных деталей. Вербально/</w:t>
            </w:r>
            <w:proofErr w:type="spellStart"/>
            <w:r>
              <w:rPr>
                <w:rFonts w:ascii="Times New Roman" w:hAnsi="Times New Roman"/>
                <w:sz w:val="24"/>
              </w:rPr>
              <w:t>невербально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реагировать на услышанное. </w:t>
            </w:r>
          </w:p>
          <w:p w:rsidR="00B02830" w:rsidRDefault="001031B6">
            <w:pPr>
              <w:pStyle w:val="ad"/>
              <w:spacing w:before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Воспринимать на слух и понимать основное содержание (тему/идею, главные события/факты) несложных аутентичных текстов, содержащих отдельные неизученные языковые явления.</w:t>
            </w:r>
          </w:p>
          <w:p w:rsidR="00B02830" w:rsidRDefault="001031B6">
            <w:pPr>
              <w:pStyle w:val="ad"/>
              <w:spacing w:before="57"/>
              <w:jc w:val="both"/>
              <w:rPr>
                <w:rStyle w:val="a6"/>
                <w:rFonts w:ascii="Times New Roman" w:hAnsi="Times New Roman"/>
                <w:sz w:val="24"/>
              </w:rPr>
            </w:pPr>
            <w:r>
              <w:rPr>
                <w:rStyle w:val="a6"/>
                <w:rFonts w:ascii="Times New Roman" w:hAnsi="Times New Roman"/>
                <w:sz w:val="24"/>
              </w:rPr>
              <w:t xml:space="preserve">Выделять главные факты, опуская второстепенные. </w:t>
            </w:r>
          </w:p>
          <w:p w:rsidR="00B02830" w:rsidRDefault="001031B6">
            <w:pPr>
              <w:pStyle w:val="ad"/>
              <w:spacing w:before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Style w:val="a6"/>
                <w:rFonts w:ascii="Times New Roman" w:hAnsi="Times New Roman"/>
                <w:sz w:val="24"/>
              </w:rPr>
              <w:t>Прогнозировать содержание текста по его началу.</w:t>
            </w:r>
          </w:p>
          <w:p w:rsidR="00B02830" w:rsidRDefault="001031B6">
            <w:pPr>
              <w:pStyle w:val="ad"/>
              <w:spacing w:before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Воспринимать на слух и понимать нужную/интересующую/запрашиваемую информацию, </w:t>
            </w:r>
            <w:r>
              <w:rPr>
                <w:rFonts w:ascii="Times New Roman" w:hAnsi="Times New Roman"/>
                <w:sz w:val="24"/>
              </w:rPr>
              <w:lastRenderedPageBreak/>
              <w:t>представленную в явной/ неявной форме в несложных аутентичных текстах, содержащих отдельные неизученные языковые явления.</w:t>
            </w:r>
          </w:p>
          <w:p w:rsidR="00B02830" w:rsidRDefault="001031B6">
            <w:pPr>
              <w:pStyle w:val="ad"/>
              <w:spacing w:before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Воспринимать на слух и понимать полно и точно содержание текста, включающего отдельные неизученные языковые явления.</w:t>
            </w:r>
          </w:p>
          <w:p w:rsidR="00B02830" w:rsidRDefault="001031B6">
            <w:pPr>
              <w:pStyle w:val="ad"/>
              <w:spacing w:before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Понимать взаимосвязь между фактами, причинами, событиями в прослушанном тексте; устанавливать последовательность фактов и событий.</w:t>
            </w:r>
          </w:p>
          <w:p w:rsidR="00B02830" w:rsidRDefault="001031B6">
            <w:pPr>
              <w:pStyle w:val="ad"/>
              <w:jc w:val="both"/>
              <w:rPr>
                <w:rStyle w:val="a6"/>
                <w:rFonts w:ascii="Times New Roman" w:hAnsi="Times New Roman"/>
                <w:sz w:val="24"/>
              </w:rPr>
            </w:pPr>
            <w:r>
              <w:rPr>
                <w:rStyle w:val="a6"/>
                <w:rFonts w:ascii="Times New Roman" w:hAnsi="Times New Roman"/>
                <w:sz w:val="24"/>
              </w:rPr>
              <w:t>Использовать языковую и контекстуальную догадку при восприятии на слух текстов, содержащих незнакомые языковые явления.</w:t>
            </w:r>
            <w:r>
              <w:rPr>
                <w:rStyle w:val="list-bullet0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sz w:val="24"/>
              </w:rPr>
              <w:t>Игнорировать незнакомые языковые явления, не влияющие на понимание текстов.</w:t>
            </w:r>
          </w:p>
          <w:p w:rsidR="00B02830" w:rsidRDefault="001031B6">
            <w:pPr>
              <w:pStyle w:val="ad"/>
              <w:spacing w:before="113" w:after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Смысловое чтение</w:t>
            </w:r>
          </w:p>
          <w:p w:rsidR="00B02830" w:rsidRDefault="001031B6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про себя и понимать основное содержание (тему/идею, главные события/</w:t>
            </w:r>
            <w:r>
              <w:rPr>
                <w:rFonts w:ascii="Times New Roman" w:hAnsi="Times New Roman"/>
                <w:sz w:val="24"/>
              </w:rPr>
              <w:br/>
              <w:t>факты) аутентичных текстов разных жанров и стилей, содержащих отдельные неизученные языковые явления.</w:t>
            </w:r>
          </w:p>
          <w:p w:rsidR="00B02830" w:rsidRDefault="001031B6">
            <w:pPr>
              <w:pStyle w:val="ad"/>
              <w:spacing w:before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Понимать структурно-смысловые связи в тексте. </w:t>
            </w:r>
          </w:p>
          <w:p w:rsidR="00B02830" w:rsidRDefault="001031B6">
            <w:pPr>
              <w:pStyle w:val="ad"/>
              <w:spacing w:before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Прогнозировать содержание текста по его заголовку/началу.</w:t>
            </w:r>
          </w:p>
          <w:p w:rsidR="00B02830" w:rsidRDefault="001031B6">
            <w:pPr>
              <w:pStyle w:val="ad"/>
              <w:spacing w:before="57"/>
              <w:jc w:val="both"/>
              <w:rPr>
                <w:rStyle w:val="a6"/>
                <w:rFonts w:ascii="Times New Roman" w:hAnsi="Times New Roman"/>
                <w:sz w:val="24"/>
              </w:rPr>
            </w:pPr>
            <w:r>
              <w:rPr>
                <w:rStyle w:val="a6"/>
                <w:rFonts w:ascii="Times New Roman" w:hAnsi="Times New Roman"/>
                <w:sz w:val="24"/>
              </w:rPr>
              <w:lastRenderedPageBreak/>
              <w:t>Игнорировать незнакомые слова, несущественные для понимания основного содержания текста.</w:t>
            </w:r>
          </w:p>
          <w:p w:rsidR="00B02830" w:rsidRDefault="001031B6">
            <w:pPr>
              <w:pStyle w:val="ad"/>
              <w:jc w:val="both"/>
              <w:rPr>
                <w:rStyle w:val="a6"/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про себя и находить нужную/интересующую/запрашиваемую информацию, представленную в явной/ неявной форме, в аутентичных текстах разных жанров и стилей, содержащих отдельные неизученные языковые явления.</w:t>
            </w:r>
            <w:r>
              <w:rPr>
                <w:rStyle w:val="list-bullet0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a6"/>
                <w:rFonts w:ascii="Times New Roman" w:hAnsi="Times New Roman"/>
                <w:sz w:val="24"/>
              </w:rPr>
              <w:t>Оценивать найденную информацию с точки зрения её значимости для решения коммуникативной задачи.</w:t>
            </w:r>
          </w:p>
          <w:p w:rsidR="00B02830" w:rsidRDefault="001031B6">
            <w:pPr>
              <w:pStyle w:val="ad"/>
              <w:spacing w:before="68"/>
              <w:jc w:val="both"/>
              <w:rPr>
                <w:rStyle w:val="a6"/>
                <w:rFonts w:ascii="Times New Roman" w:hAnsi="Times New Roman"/>
                <w:sz w:val="24"/>
              </w:rPr>
            </w:pPr>
            <w:r>
              <w:rPr>
                <w:rStyle w:val="a6"/>
                <w:rFonts w:ascii="Times New Roman" w:hAnsi="Times New Roman"/>
                <w:sz w:val="24"/>
              </w:rPr>
              <w:t>Оценивать достоверность информации, полученной в ходе чтения разных текстов.</w:t>
            </w:r>
          </w:p>
          <w:p w:rsidR="00B02830" w:rsidRDefault="001031B6">
            <w:pPr>
              <w:pStyle w:val="ad"/>
              <w:spacing w:before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Читать про себя и находить запрашиваемую информацию, представленную в </w:t>
            </w:r>
            <w:proofErr w:type="spellStart"/>
            <w:r>
              <w:rPr>
                <w:rFonts w:ascii="Times New Roman" w:hAnsi="Times New Roman"/>
                <w:sz w:val="24"/>
              </w:rPr>
              <w:t>н</w:t>
            </w:r>
            <w:proofErr w:type="gramStart"/>
            <w:r>
              <w:rPr>
                <w:rFonts w:ascii="Times New Roman" w:hAnsi="Times New Roman"/>
                <w:sz w:val="24"/>
              </w:rPr>
              <w:t>е-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br/>
              <w:t xml:space="preserve">сплошных текстах (таблицах, диаграммах, графиках, схемах, </w:t>
            </w:r>
            <w:proofErr w:type="spellStart"/>
            <w:r>
              <w:rPr>
                <w:rFonts w:ascii="Times New Roman" w:hAnsi="Times New Roman"/>
                <w:sz w:val="24"/>
              </w:rPr>
              <w:t>инфографики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 т. д.).</w:t>
            </w:r>
          </w:p>
          <w:p w:rsidR="00B02830" w:rsidRDefault="001031B6">
            <w:pPr>
              <w:pStyle w:val="ad"/>
              <w:spacing w:before="68"/>
              <w:jc w:val="both"/>
              <w:rPr>
                <w:rStyle w:val="a6"/>
                <w:rFonts w:ascii="Times New Roman" w:hAnsi="Times New Roman"/>
                <w:sz w:val="24"/>
              </w:rPr>
            </w:pPr>
            <w:r>
              <w:rPr>
                <w:rStyle w:val="a6"/>
                <w:rFonts w:ascii="Times New Roman" w:hAnsi="Times New Roman"/>
                <w:sz w:val="24"/>
              </w:rPr>
              <w:t>Работать с информацией, представленной в разных форматах (текст, рисунок, таблица, диаграмма и т. д.).</w:t>
            </w:r>
          </w:p>
          <w:p w:rsidR="00B02830" w:rsidRDefault="001031B6">
            <w:pPr>
              <w:pStyle w:val="ad"/>
              <w:spacing w:before="6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Читать про себя и полно и точно понимать аутентичные тексты разных стилей и жанров, содержащие отдельные неизученные языковые явления.</w:t>
            </w:r>
          </w:p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Осуществлять информационную переработку текста: проводить смысловой и структурный анализ отдельных частей текста,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делать выборочный перевод; </w:t>
            </w:r>
            <w:r>
              <w:rPr>
                <w:rFonts w:ascii="Times New Roman" w:hAnsi="Times New Roman"/>
                <w:sz w:val="24"/>
              </w:rPr>
              <w:br/>
              <w:t>устанавливать причинно-следственную взаимосвязь изложенных в тексте фактов</w:t>
            </w:r>
          </w:p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B02830" w:rsidRDefault="009D30C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hyperlink r:id="rId6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https://resh.edu.ru/subject/lesson/3968/start/297503/</w:t>
              </w:r>
            </w:hyperlink>
          </w:p>
          <w:p w:rsidR="00B02830" w:rsidRDefault="00B02830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B02830" w:rsidRDefault="009D30C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hyperlink r:id="rId7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https://resh.edu.ru/subject/lesson/4671/start/302675/</w:t>
              </w:r>
            </w:hyperlink>
          </w:p>
          <w:p w:rsidR="00B02830" w:rsidRDefault="00B02830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B02830" w:rsidRDefault="009D30C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hyperlink r:id="rId8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https://resh.edu.ru/subject/lesson/3913/start/297708/</w:t>
              </w:r>
            </w:hyperlink>
          </w:p>
          <w:p w:rsidR="00B02830" w:rsidRDefault="00B02830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B02830" w:rsidRDefault="009D30C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hyperlink r:id="rId9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https://resh.edu.ru/subject/lesson/4672/start/209403/</w:t>
              </w:r>
            </w:hyperlink>
          </w:p>
          <w:p w:rsidR="00B02830" w:rsidRDefault="00B02830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B02830" w:rsidRDefault="009D30C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hyperlink r:id="rId10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https://resh.edu.ru/subject/lesson/5524/start/287481/</w:t>
              </w:r>
            </w:hyperlink>
          </w:p>
          <w:p w:rsidR="00B02830" w:rsidRDefault="00B02830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B02830" w:rsidRDefault="009D30C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hyperlink r:id="rId11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https://resh.edu.ru/subject/lesson/3935/start/209465/</w:t>
              </w:r>
            </w:hyperlink>
          </w:p>
          <w:p w:rsidR="00B02830" w:rsidRDefault="009D30C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hyperlink r:id="rId12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https://resh.edu.ru/subject/lesson/3924/start/72</w:t>
              </w:r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lastRenderedPageBreak/>
                <w:t>043/</w:t>
              </w:r>
            </w:hyperlink>
          </w:p>
          <w:p w:rsidR="00B02830" w:rsidRDefault="00B02830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B02830" w:rsidRDefault="009D30C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hyperlink r:id="rId13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https://resh.edu.ru/subject/lesson/3979/start/287512/</w:t>
              </w:r>
            </w:hyperlink>
          </w:p>
        </w:tc>
      </w:tr>
      <w:tr w:rsidR="00B028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pStyle w:val="table-body0m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Школьное образование, школьная жизнь, школьные праздники. Переписка с зарубежными сверстниками. Взаимоотношения в школе. Проблемы и решения. Права и обязанности старшеклассника. </w:t>
            </w:r>
          </w:p>
          <w:p w:rsidR="00B02830" w:rsidRDefault="001031B6">
            <w:pPr>
              <w:pStyle w:val="TableParagraph"/>
              <w:spacing w:before="6"/>
              <w:ind w:left="170"/>
              <w:rPr>
                <w:sz w:val="24"/>
              </w:rPr>
            </w:pPr>
            <w:r>
              <w:rPr>
                <w:b/>
                <w:color w:val="231F20"/>
                <w:sz w:val="24"/>
              </w:rPr>
              <w:t>Контрольная работа 2</w:t>
            </w:r>
          </w:p>
          <w:p w:rsidR="00B02830" w:rsidRDefault="00B02830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 ч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  <w:tc>
          <w:tcPr>
            <w:tcW w:w="3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</w:tr>
      <w:tr w:rsidR="00B028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pStyle w:val="table-body0m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Повседневная жизнь семьи. Межличностные отношения в семье, с друзьями и знакомыми. Конфликтные ситуации, их предупреждение и разрешение</w:t>
            </w:r>
          </w:p>
          <w:p w:rsidR="00B02830" w:rsidRDefault="00B02830">
            <w:pPr>
              <w:pStyle w:val="table-body0mm"/>
              <w:rPr>
                <w:rFonts w:ascii="Times New Roman" w:hAnsi="Times New Roman"/>
                <w:sz w:val="24"/>
              </w:rPr>
            </w:pPr>
          </w:p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</w:rPr>
              <w:t>Контрольная работа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 ч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  <w:tc>
          <w:tcPr>
            <w:tcW w:w="3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</w:tr>
      <w:tr w:rsidR="00B028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pStyle w:val="table-body0m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Покупки: одежда, обувь и продукты питания. </w:t>
            </w:r>
            <w:r>
              <w:rPr>
                <w:rFonts w:ascii="Times New Roman" w:hAnsi="Times New Roman"/>
                <w:sz w:val="24"/>
              </w:rPr>
              <w:lastRenderedPageBreak/>
              <w:t>Карманные деньги. Молодёжная мода.</w:t>
            </w:r>
          </w:p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</w:rPr>
              <w:t>Контрольная работа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10 ч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  <w:tc>
          <w:tcPr>
            <w:tcW w:w="3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</w:tr>
      <w:tr w:rsidR="00B02830">
        <w:trPr>
          <w:trHeight w:val="958"/>
        </w:trPr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 четверть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  <w:tc>
          <w:tcPr>
            <w:tcW w:w="3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</w:tr>
      <w:tr w:rsidR="00B028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pStyle w:val="table-body0m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Молодёжь в современном обществе. </w:t>
            </w:r>
            <w:proofErr w:type="gramStart"/>
            <w:r>
              <w:rPr>
                <w:rFonts w:ascii="Times New Roman" w:hAnsi="Times New Roman"/>
                <w:sz w:val="24"/>
              </w:rPr>
              <w:t>Досуг молодёжи: чтение, кино, театр, музыка, музеи, Интернет, компьютерные игры, социальные сети.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Любовь и дружба.  </w:t>
            </w:r>
          </w:p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</w:rPr>
              <w:t>Контрольная работа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 ч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  <w:tc>
          <w:tcPr>
            <w:tcW w:w="3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9D30C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hyperlink r:id="rId14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https://resh.edu.ru/subject/lesson/3990/start/287543/</w:t>
              </w:r>
            </w:hyperlink>
          </w:p>
          <w:p w:rsidR="00B02830" w:rsidRDefault="00B02830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B02830" w:rsidRDefault="009D30C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hyperlink r:id="rId15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https://resh.edu.ru/subject/lesson/5657/start/295381/</w:t>
              </w:r>
            </w:hyperlink>
          </w:p>
          <w:p w:rsidR="00B02830" w:rsidRDefault="00B02830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B02830" w:rsidRDefault="009D30C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hyperlink r:id="rId16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https://resh.edu.ru/subject/lesson/5652/start/302047/</w:t>
              </w:r>
            </w:hyperlink>
          </w:p>
          <w:p w:rsidR="00B02830" w:rsidRDefault="00B02830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B02830" w:rsidRDefault="009D30C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hyperlink r:id="rId17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https://resh.edu.ru/subject/lesson/6284/start/86918/</w:t>
              </w:r>
            </w:hyperlink>
          </w:p>
          <w:p w:rsidR="00B02830" w:rsidRDefault="00B02830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B02830" w:rsidRDefault="009D30C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hyperlink r:id="rId18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https://resh.edu.ru/subject/lesson/4674/start/287605/</w:t>
              </w:r>
            </w:hyperlink>
          </w:p>
          <w:p w:rsidR="00B02830" w:rsidRDefault="00B02830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B02830" w:rsidRDefault="009D30C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hyperlink r:id="rId19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https://resh.edu.ru/subject/lesson/4686/start/209745/</w:t>
              </w:r>
            </w:hyperlink>
          </w:p>
          <w:p w:rsidR="00B02830" w:rsidRDefault="00B02830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B02830" w:rsidRDefault="009D30C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hyperlink r:id="rId20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https://resh.edu.ru/subject/lesson/5653/start/209714/</w:t>
              </w:r>
            </w:hyperlink>
          </w:p>
          <w:p w:rsidR="00B02830" w:rsidRDefault="00B02830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B02830" w:rsidRDefault="009D30C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hyperlink r:id="rId21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https://resh.edu.ru/subject/lesson/3957/start/297657/</w:t>
              </w:r>
            </w:hyperlink>
          </w:p>
          <w:p w:rsidR="00B02830" w:rsidRDefault="00B02830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B02830" w:rsidRDefault="009D30C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hyperlink r:id="rId22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https://resh.edu.ru/subject/lesson/5646/start/302706/</w:t>
              </w:r>
            </w:hyperlink>
          </w:p>
          <w:p w:rsidR="00B02830" w:rsidRDefault="00B02830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B02830" w:rsidRDefault="009D30C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hyperlink r:id="rId23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https://resh.edu.ru/subject/lesson/4660/start/209496/</w:t>
              </w:r>
            </w:hyperlink>
          </w:p>
          <w:p w:rsidR="00B02830" w:rsidRDefault="00B02830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B02830" w:rsidRDefault="009D30C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hyperlink r:id="rId24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https://resh.edu.ru/subject/lesson/4019/start/297626/</w:t>
              </w:r>
            </w:hyperlink>
          </w:p>
          <w:p w:rsidR="00B02830" w:rsidRDefault="00B02830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B02830" w:rsidRDefault="009D30C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hyperlink r:id="rId25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https://resh.edu.ru/subject/lesson/3998/start/209528/</w:t>
              </w:r>
            </w:hyperlink>
          </w:p>
          <w:p w:rsidR="00B02830" w:rsidRDefault="00B02830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B02830" w:rsidRDefault="009D30C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hyperlink r:id="rId26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https://resh.edu.ru/subject/lesson/3947/start/86949/</w:t>
              </w:r>
            </w:hyperlink>
          </w:p>
          <w:p w:rsidR="00B02830" w:rsidRDefault="00B02830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B02830" w:rsidRDefault="009D30C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hyperlink r:id="rId27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https://resh.edu.ru/subject/lesson/4030/start/209559/</w:t>
              </w:r>
            </w:hyperlink>
          </w:p>
          <w:p w:rsidR="00B02830" w:rsidRDefault="00B02830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B028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pStyle w:val="table-body0m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Деловое общение: особенности делового общения, деловая этика, деловая переписка, публичное выступление.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 ч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  <w:tc>
          <w:tcPr>
            <w:tcW w:w="3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</w:tr>
      <w:tr w:rsidR="00B028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pStyle w:val="table-body0m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Здоровый образ жизни и забота о здоровье: режим труда и отдыха, спорт, сбалансированное питание, посещение врача. Отказ от вредных привычек. </w:t>
            </w:r>
          </w:p>
          <w:p w:rsidR="00B02830" w:rsidRDefault="00B02830">
            <w:pPr>
              <w:pStyle w:val="ad"/>
              <w:rPr>
                <w:rFonts w:ascii="Times New Roman" w:hAnsi="Times New Roman"/>
                <w:sz w:val="24"/>
              </w:rPr>
            </w:pPr>
          </w:p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</w:rPr>
              <w:t>Контрольная работа 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  <w:vertAlign w:val="subscript"/>
              </w:rPr>
            </w:pPr>
            <w:r>
              <w:rPr>
                <w:rFonts w:ascii="Times New Roman" w:hAnsi="Times New Roman"/>
                <w:b/>
                <w:sz w:val="24"/>
              </w:rPr>
              <w:t>11 ч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  <w:tc>
          <w:tcPr>
            <w:tcW w:w="3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</w:tr>
      <w:tr w:rsidR="00B02830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четверть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  <w:tc>
          <w:tcPr>
            <w:tcW w:w="3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</w:tr>
      <w:tr w:rsidR="00B028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pStyle w:val="table-body0m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Технический прогресс: перспективы и последствия. Современные средства связи (мобильные телефоны, смартфоны, планшеты, компьютеры).</w:t>
            </w:r>
          </w:p>
          <w:p w:rsidR="00B02830" w:rsidRDefault="001031B6">
            <w:pPr>
              <w:pStyle w:val="table-body0m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Интернет-безопасность </w:t>
            </w:r>
          </w:p>
          <w:p w:rsidR="00B02830" w:rsidRDefault="001031B6">
            <w:pPr>
              <w:pStyle w:val="TableParagraph"/>
              <w:spacing w:before="6"/>
              <w:ind w:left="170"/>
              <w:rPr>
                <w:color w:val="231F20"/>
                <w:sz w:val="24"/>
              </w:rPr>
            </w:pPr>
            <w:r>
              <w:rPr>
                <w:b/>
                <w:color w:val="231F20"/>
                <w:sz w:val="24"/>
              </w:rPr>
              <w:lastRenderedPageBreak/>
              <w:t>Контрольная работа 7</w:t>
            </w:r>
          </w:p>
          <w:p w:rsidR="00B02830" w:rsidRDefault="00B02830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12 ч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  <w:tc>
          <w:tcPr>
            <w:tcW w:w="3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</w:tr>
      <w:tr w:rsidR="00B028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Проблемы экологии. Защита окружающей среды. Стихийные бедствия. Условия проживания в городской/сельской </w:t>
            </w:r>
            <w:r>
              <w:rPr>
                <w:rFonts w:ascii="Times New Roman" w:hAnsi="Times New Roman"/>
                <w:sz w:val="24"/>
              </w:rPr>
              <w:lastRenderedPageBreak/>
              <w:t>местности</w:t>
            </w:r>
          </w:p>
          <w:p w:rsidR="00B02830" w:rsidRDefault="00B02830">
            <w:pPr>
              <w:pStyle w:val="TableParagraph"/>
              <w:spacing w:before="6"/>
              <w:rPr>
                <w:color w:val="231F20"/>
                <w:sz w:val="24"/>
              </w:rPr>
            </w:pPr>
          </w:p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</w:rPr>
              <w:t>Контрольная работа 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14 ч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  <w:tc>
          <w:tcPr>
            <w:tcW w:w="3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9D30C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hyperlink r:id="rId28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https://resh.edu.ru/subject/lesson/4673/start/302737/</w:t>
              </w:r>
            </w:hyperlink>
          </w:p>
          <w:p w:rsidR="00B02830" w:rsidRDefault="00B02830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B02830" w:rsidRDefault="009D30C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hyperlink r:id="rId29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</w:t>
              </w:r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lastRenderedPageBreak/>
                <w:t>ect/lesson/5636/start/209590/</w:t>
              </w:r>
            </w:hyperlink>
          </w:p>
          <w:p w:rsidR="00B02830" w:rsidRDefault="00B02830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B02830" w:rsidRDefault="009D30C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hyperlink r:id="rId30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https://resh.edu.ru/subject/lesson/5638/start/12972/</w:t>
              </w:r>
            </w:hyperlink>
          </w:p>
          <w:p w:rsidR="00B02830" w:rsidRDefault="00B02830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B02830" w:rsidRDefault="009D30C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hyperlink r:id="rId31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https://resh.edu.ru/subject/lesson/4049/start/209621/</w:t>
              </w:r>
            </w:hyperlink>
          </w:p>
          <w:p w:rsidR="00B02830" w:rsidRDefault="00B02830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B02830" w:rsidRDefault="009D30C2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hyperlink r:id="rId32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https://resh.edu.ru/subject/lesson/4040/start/209652/</w:t>
              </w:r>
            </w:hyperlink>
          </w:p>
          <w:p w:rsidR="00B02830" w:rsidRDefault="00B02830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  <w:p w:rsidR="00B02830" w:rsidRDefault="009D30C2">
            <w:pPr>
              <w:rPr>
                <w:rFonts w:ascii="Times New Roman" w:hAnsi="Times New Roman"/>
                <w:b/>
                <w:sz w:val="24"/>
              </w:rPr>
            </w:pPr>
            <w:hyperlink r:id="rId33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https://multiurok.ru/files/die-hauptstadt-russlands-moskau-geschichte-und-geg.html?yscli</w:t>
              </w:r>
              <w:bookmarkStart w:id="1" w:name="_Hlt145353011"/>
              <w:bookmarkStart w:id="2" w:name="_Hlt145353012"/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d</w:t>
              </w:r>
              <w:bookmarkEnd w:id="1"/>
              <w:bookmarkEnd w:id="2"/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=lmf3l9bg67838310791</w:t>
              </w:r>
            </w:hyperlink>
          </w:p>
          <w:p w:rsidR="00B02830" w:rsidRDefault="009D30C2">
            <w:pPr>
              <w:rPr>
                <w:rFonts w:ascii="Times New Roman" w:hAnsi="Times New Roman"/>
                <w:b/>
                <w:sz w:val="24"/>
              </w:rPr>
            </w:pPr>
            <w:hyperlink r:id="rId34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https://pandia.ru/text/78/581/62854.php?ysclid=lmf8dnmu6t655746934</w:t>
              </w:r>
            </w:hyperlink>
          </w:p>
          <w:p w:rsidR="00B02830" w:rsidRDefault="009D30C2">
            <w:pPr>
              <w:rPr>
                <w:rFonts w:ascii="Times New Roman" w:hAnsi="Times New Roman"/>
                <w:b/>
                <w:sz w:val="24"/>
              </w:rPr>
            </w:pPr>
            <w:hyperlink r:id="rId35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https://resh.edu.ru/subject/lesson/5524/start/287481/</w:t>
              </w:r>
            </w:hyperlink>
          </w:p>
          <w:p w:rsidR="00B02830" w:rsidRDefault="009D30C2">
            <w:pPr>
              <w:rPr>
                <w:rFonts w:ascii="Times New Roman" w:hAnsi="Times New Roman"/>
                <w:b/>
                <w:sz w:val="24"/>
              </w:rPr>
            </w:pPr>
            <w:hyperlink r:id="rId36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https://resh.edu.ru/subject/lesson/5640/start/23269/</w:t>
              </w:r>
            </w:hyperlink>
          </w:p>
          <w:p w:rsidR="00B02830" w:rsidRDefault="009D30C2">
            <w:pPr>
              <w:rPr>
                <w:rFonts w:ascii="Times New Roman" w:hAnsi="Times New Roman"/>
                <w:b/>
                <w:sz w:val="24"/>
              </w:rPr>
            </w:pPr>
            <w:hyperlink r:id="rId37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https://resh.edu.ru/subject/lesson/3969/start/210303/</w:t>
              </w:r>
            </w:hyperlink>
          </w:p>
          <w:p w:rsidR="00B02830" w:rsidRDefault="009D30C2">
            <w:pPr>
              <w:rPr>
                <w:rFonts w:ascii="Times New Roman" w:hAnsi="Times New Roman"/>
                <w:b/>
                <w:sz w:val="24"/>
              </w:rPr>
            </w:pPr>
            <w:hyperlink r:id="rId38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https://resh.edu.ru/subject/lesson/5658/start/210334/</w:t>
              </w:r>
            </w:hyperlink>
          </w:p>
          <w:p w:rsidR="00B02830" w:rsidRDefault="009D30C2">
            <w:pPr>
              <w:rPr>
                <w:rFonts w:ascii="Times New Roman" w:hAnsi="Times New Roman"/>
                <w:b/>
                <w:sz w:val="24"/>
              </w:rPr>
            </w:pPr>
            <w:hyperlink r:id="rId39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https://resh.edu.ru/subject/lesson/6325/start/210365/</w:t>
              </w:r>
            </w:hyperlink>
          </w:p>
          <w:p w:rsidR="00B02830" w:rsidRDefault="009D30C2">
            <w:pPr>
              <w:rPr>
                <w:rFonts w:ascii="Times New Roman" w:hAnsi="Times New Roman"/>
                <w:b/>
                <w:sz w:val="24"/>
              </w:rPr>
            </w:pPr>
            <w:hyperlink r:id="rId40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https://resh.edu.ru/subject/lesson/6324/start/299840/</w:t>
              </w:r>
            </w:hyperlink>
          </w:p>
          <w:p w:rsidR="00B02830" w:rsidRDefault="00B02830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B028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pStyle w:val="TableParagraph"/>
              <w:spacing w:before="6"/>
              <w:ind w:left="170"/>
              <w:rPr>
                <w:color w:val="231F20"/>
                <w:sz w:val="24"/>
              </w:rPr>
            </w:pPr>
            <w:proofErr w:type="gramStart"/>
            <w:r>
              <w:rPr>
                <w:sz w:val="24"/>
              </w:rPr>
              <w:t>Родная страна и страна/страны изучаемого языка: географическое положение, столицы и крупные города, регионы; государственное устройство; система образования, достопримечательности, культурные особенности (национальные и популярные праздники, знаменательные даты, традиции, обычаи); страницы истории.</w:t>
            </w:r>
            <w:proofErr w:type="gramEnd"/>
          </w:p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</w:rPr>
              <w:t>Контрольная работа</w:t>
            </w:r>
            <w:r>
              <w:rPr>
                <w:rFonts w:ascii="Times New Roman" w:hAnsi="Times New Roman"/>
                <w:color w:val="231F20"/>
                <w:sz w:val="24"/>
              </w:rPr>
              <w:t xml:space="preserve">  </w:t>
            </w:r>
            <w:r>
              <w:rPr>
                <w:rFonts w:ascii="Times New Roman" w:hAnsi="Times New Roman"/>
                <w:b/>
                <w:color w:val="231F20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25 ч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pStyle w:val="ad"/>
              <w:spacing w:before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Способы выражения косвенной речи, в том числе косвенный вопрос с союзом </w:t>
            </w:r>
            <w:proofErr w:type="spellStart"/>
            <w:r>
              <w:rPr>
                <w:rFonts w:ascii="Times New Roman" w:hAnsi="Times New Roman"/>
                <w:sz w:val="24"/>
              </w:rPr>
              <w:t>ob</w:t>
            </w:r>
            <w:proofErr w:type="spellEnd"/>
            <w:r>
              <w:rPr>
                <w:rFonts w:ascii="Times New Roman" w:hAnsi="Times New Roman"/>
                <w:sz w:val="24"/>
              </w:rPr>
              <w:t>, без использования сослагательного наклонения.</w:t>
            </w:r>
          </w:p>
          <w:p w:rsidR="00B02830" w:rsidRDefault="001031B6">
            <w:pPr>
              <w:pStyle w:val="ad"/>
              <w:spacing w:before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Средства связи в тексте для обеспечения его целостности, в том числе с помощью наречий </w:t>
            </w:r>
            <w:proofErr w:type="spellStart"/>
            <w:r>
              <w:rPr>
                <w:rFonts w:ascii="Times New Roman" w:hAnsi="Times New Roman"/>
                <w:sz w:val="24"/>
              </w:rPr>
              <w:t>zuerst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dann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danach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später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schließlich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др.</w:t>
            </w:r>
          </w:p>
          <w:p w:rsidR="00B02830" w:rsidRDefault="001031B6">
            <w:pPr>
              <w:pStyle w:val="ad"/>
              <w:spacing w:before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 типы вопросительных предложений (общий, специальный, альтернативный вопросы в </w:t>
            </w:r>
            <w:proofErr w:type="spellStart"/>
            <w:r>
              <w:rPr>
                <w:rFonts w:ascii="Times New Roman" w:hAnsi="Times New Roman"/>
                <w:sz w:val="24"/>
              </w:rPr>
              <w:t>Präsens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Perfekt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Präteritum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Futur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I).</w:t>
            </w:r>
          </w:p>
          <w:p w:rsidR="00B02830" w:rsidRDefault="001031B6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Побудительные предложения в утвердительной и отрицательной форме во 2 л. ед. ч. и мн. ч. и в вежливой форме. Глаголы (слабые и сильные, с отделяемыми и неотделяемыми приставками) в видовременных формах действительного залога в изъявительном наклонении (</w:t>
            </w:r>
            <w:proofErr w:type="spellStart"/>
            <w:r>
              <w:rPr>
                <w:rFonts w:ascii="Times New Roman" w:hAnsi="Times New Roman"/>
                <w:sz w:val="24"/>
              </w:rPr>
              <w:t>Präsens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Perfekt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Präteritum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r>
              <w:rPr>
                <w:rFonts w:ascii="Times New Roman" w:hAnsi="Times New Roman"/>
                <w:sz w:val="24"/>
              </w:rPr>
              <w:br/>
            </w:r>
            <w:proofErr w:type="spellStart"/>
            <w:r>
              <w:rPr>
                <w:rFonts w:ascii="Times New Roman" w:hAnsi="Times New Roman"/>
                <w:sz w:val="24"/>
              </w:rPr>
              <w:t>Futur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I)</w:t>
            </w:r>
          </w:p>
          <w:p w:rsidR="00B02830" w:rsidRDefault="001031B6">
            <w:pPr>
              <w:pStyle w:val="ad"/>
              <w:spacing w:before="4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Возвратные глаголы в видовременных формах действительного залога в изъявительном наклонении (</w:t>
            </w:r>
            <w:proofErr w:type="spellStart"/>
            <w:r>
              <w:rPr>
                <w:rFonts w:ascii="Times New Roman" w:hAnsi="Times New Roman"/>
                <w:sz w:val="24"/>
              </w:rPr>
              <w:t>Präsens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Perfekt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Präteritum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Futur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I).</w:t>
            </w:r>
          </w:p>
          <w:p w:rsidR="00B02830" w:rsidRDefault="001031B6">
            <w:pPr>
              <w:pStyle w:val="ad"/>
              <w:spacing w:before="4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Глаголы (слабые и сильные, с отделяемыми и неотделяемыми приставками) в видовременных формах страдательного залога (</w:t>
            </w:r>
            <w:proofErr w:type="spellStart"/>
            <w:r>
              <w:rPr>
                <w:rFonts w:ascii="Times New Roman" w:hAnsi="Times New Roman"/>
                <w:sz w:val="24"/>
              </w:rPr>
              <w:t>Präsens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Präteritum</w:t>
            </w:r>
            <w:proofErr w:type="spellEnd"/>
            <w:r>
              <w:rPr>
                <w:rFonts w:ascii="Times New Roman" w:hAnsi="Times New Roman"/>
                <w:sz w:val="24"/>
              </w:rPr>
              <w:t>).</w:t>
            </w:r>
          </w:p>
          <w:p w:rsidR="00B02830" w:rsidRDefault="001031B6">
            <w:pPr>
              <w:pStyle w:val="ad"/>
              <w:spacing w:before="48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Видовременная глагольная форма действительного залога </w:t>
            </w:r>
            <w:proofErr w:type="spellStart"/>
            <w:r>
              <w:rPr>
                <w:rFonts w:ascii="Times New Roman" w:hAnsi="Times New Roman"/>
                <w:sz w:val="24"/>
              </w:rPr>
              <w:t>Plusquam­perfekt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(при согласовании времён).</w:t>
            </w:r>
          </w:p>
          <w:p w:rsidR="00B02830" w:rsidRDefault="001031B6">
            <w:pPr>
              <w:pStyle w:val="ad"/>
              <w:spacing w:before="57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 xml:space="preserve">Формы сослагательного наклонения от глаголов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haben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sein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werden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können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lastRenderedPageBreak/>
              <w:t>mögen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; сочетание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würde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Infinitiv</w:t>
            </w:r>
            <w:proofErr w:type="spellEnd"/>
            <w:r>
              <w:rPr>
                <w:rFonts w:ascii="Times New Roman" w:hAnsi="Times New Roman"/>
                <w:spacing w:val="-1"/>
                <w:sz w:val="24"/>
              </w:rPr>
              <w:t xml:space="preserve"> для выражения вежливой</w:t>
            </w:r>
            <w:r>
              <w:rPr>
                <w:rFonts w:ascii="Times New Roman" w:hAnsi="Times New Roman"/>
                <w:sz w:val="24"/>
              </w:rPr>
              <w:t xml:space="preserve"> просьбы, желания в придаточных предложениях условия c </w:t>
            </w:r>
            <w:proofErr w:type="spellStart"/>
            <w:r>
              <w:rPr>
                <w:rFonts w:ascii="Times New Roman" w:hAnsi="Times New Roman"/>
                <w:sz w:val="24"/>
              </w:rPr>
              <w:t>wenn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</w:rPr>
              <w:t>Kojunktiv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Präteritum</w:t>
            </w:r>
            <w:proofErr w:type="spellEnd"/>
            <w:r>
              <w:rPr>
                <w:rFonts w:ascii="Times New Roman" w:hAnsi="Times New Roman"/>
                <w:sz w:val="24"/>
              </w:rPr>
              <w:t>).</w:t>
            </w:r>
          </w:p>
          <w:p w:rsidR="00B02830" w:rsidRDefault="00B02830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3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</w:tr>
      <w:tr w:rsidR="00B02830"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 четверть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  <w:tc>
          <w:tcPr>
            <w:tcW w:w="3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</w:tr>
      <w:tr w:rsidR="00B028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pStyle w:val="table-body0mm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Современный мир профессий. Проблемы выбора профессии (возможности продолжения образования в высшей </w:t>
            </w:r>
            <w:proofErr w:type="spellStart"/>
            <w:r>
              <w:rPr>
                <w:rFonts w:ascii="Times New Roman" w:hAnsi="Times New Roman"/>
                <w:sz w:val="24"/>
              </w:rPr>
              <w:t>школе</w:t>
            </w:r>
            <w:proofErr w:type="gramStart"/>
            <w:r>
              <w:rPr>
                <w:rFonts w:ascii="Times New Roman" w:hAnsi="Times New Roman"/>
                <w:sz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 xml:space="preserve"> профессиональном колледже, подработка для школьника). Роль иностранного языка </w:t>
            </w:r>
            <w:r>
              <w:rPr>
                <w:rFonts w:ascii="Times New Roman" w:hAnsi="Times New Roman"/>
                <w:spacing w:val="-2"/>
                <w:sz w:val="24"/>
              </w:rPr>
              <w:t>в планах на будущее.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02830" w:rsidRDefault="00B02830">
            <w:pPr>
              <w:pStyle w:val="TableParagraph"/>
              <w:spacing w:before="6"/>
              <w:rPr>
                <w:sz w:val="24"/>
              </w:rPr>
            </w:pPr>
          </w:p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color w:val="231F20"/>
                <w:sz w:val="24"/>
              </w:rPr>
              <w:t>Контрольная работа 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12 ч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  <w:tc>
          <w:tcPr>
            <w:tcW w:w="3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</w:tr>
      <w:tr w:rsidR="00B028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pStyle w:val="TableParagraph"/>
              <w:spacing w:before="6"/>
            </w:pPr>
            <w:r>
              <w:rPr>
                <w:sz w:val="24"/>
              </w:rPr>
              <w:t>Внешность и характеристика человека, литературного персонажа</w:t>
            </w:r>
            <w:r>
              <w:t xml:space="preserve">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7 ч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pStyle w:val="ad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Модальные глаголы (</w:t>
            </w:r>
            <w:proofErr w:type="spellStart"/>
            <w:r>
              <w:rPr>
                <w:rFonts w:ascii="Times New Roman" w:hAnsi="Times New Roman"/>
                <w:sz w:val="24"/>
              </w:rPr>
              <w:t>mögen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wollen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können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müssen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dürfen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sollen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) в </w:t>
            </w:r>
            <w:proofErr w:type="spellStart"/>
            <w:r>
              <w:rPr>
                <w:rFonts w:ascii="Times New Roman" w:hAnsi="Times New Roman"/>
                <w:sz w:val="24"/>
              </w:rPr>
              <w:t>Präsens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Präteritum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; </w:t>
            </w:r>
            <w:r>
              <w:rPr>
                <w:rFonts w:ascii="Times New Roman" w:hAnsi="Times New Roman"/>
                <w:sz w:val="24"/>
              </w:rPr>
              <w:br/>
              <w:t>неопределённая форма глагола в страдательном залоге с модальными глаголами.</w:t>
            </w:r>
          </w:p>
          <w:p w:rsidR="00B02830" w:rsidRDefault="001031B6">
            <w:pPr>
              <w:pStyle w:val="ad"/>
              <w:spacing w:before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Наиболее распространённые глаголы с управлением и местоименные наречия (</w:t>
            </w:r>
            <w:proofErr w:type="spellStart"/>
            <w:r>
              <w:rPr>
                <w:rFonts w:ascii="Times New Roman" w:hAnsi="Times New Roman"/>
                <w:sz w:val="24"/>
              </w:rPr>
              <w:t>worauf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wozu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 т. п., </w:t>
            </w:r>
            <w:proofErr w:type="spellStart"/>
            <w:r>
              <w:rPr>
                <w:rFonts w:ascii="Times New Roman" w:hAnsi="Times New Roman"/>
                <w:sz w:val="24"/>
              </w:rPr>
              <w:t>darauf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dazu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 т. п.).</w:t>
            </w:r>
          </w:p>
          <w:p w:rsidR="00B02830" w:rsidRDefault="001031B6">
            <w:pPr>
              <w:pStyle w:val="ad"/>
              <w:spacing w:before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Причастия I и II в качестве определений, в том числе распространённых.</w:t>
            </w:r>
          </w:p>
          <w:p w:rsidR="00B02830" w:rsidRDefault="001031B6">
            <w:pPr>
              <w:pStyle w:val="ad"/>
              <w:spacing w:before="7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Определённый, неопределённый и нулевой артикли.</w:t>
            </w:r>
          </w:p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Имена существительные во множественном числе, образованные по правилу, и исключения.</w:t>
            </w:r>
          </w:p>
        </w:tc>
        <w:tc>
          <w:tcPr>
            <w:tcW w:w="3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  <w:tc>
          <w:tcPr>
            <w:tcW w:w="2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9D30C2">
            <w:pPr>
              <w:rPr>
                <w:rFonts w:ascii="Times New Roman" w:hAnsi="Times New Roman"/>
                <w:b/>
                <w:sz w:val="24"/>
              </w:rPr>
            </w:pPr>
            <w:hyperlink r:id="rId41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https://resh.edu.ru/subject/lesson/3453/start/</w:t>
              </w:r>
            </w:hyperlink>
          </w:p>
          <w:p w:rsidR="00B02830" w:rsidRDefault="009D30C2">
            <w:pPr>
              <w:rPr>
                <w:rFonts w:ascii="Times New Roman" w:hAnsi="Times New Roman"/>
                <w:b/>
                <w:sz w:val="24"/>
              </w:rPr>
            </w:pPr>
            <w:hyperlink r:id="rId42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https://nsportal.ru/shkola/inostrannye-yazyki/nemetskiy-yazyk/library/2016/02/11/plan-konspekt-uroka-po-teme-vneshniy</w:t>
              </w:r>
            </w:hyperlink>
          </w:p>
          <w:p w:rsidR="00B02830" w:rsidRDefault="009D30C2">
            <w:pPr>
              <w:rPr>
                <w:rFonts w:ascii="Times New Roman" w:hAnsi="Times New Roman"/>
                <w:b/>
                <w:sz w:val="24"/>
              </w:rPr>
            </w:pPr>
            <w:hyperlink r:id="rId43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https://resh.edu.ru/subject/lesson/2771/start/</w:t>
              </w:r>
            </w:hyperlink>
          </w:p>
          <w:p w:rsidR="00B02830" w:rsidRDefault="009D30C2">
            <w:pPr>
              <w:rPr>
                <w:rFonts w:ascii="Times New Roman" w:hAnsi="Times New Roman"/>
                <w:b/>
                <w:sz w:val="24"/>
              </w:rPr>
            </w:pPr>
            <w:hyperlink r:id="rId44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https://nsportal.ru/shkola/inostrannye-yazyki/nemetskiy-yazyk/library/2014/06/23/metodicheskoe-</w:t>
              </w:r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lastRenderedPageBreak/>
                <w:t>obespechenie-po-teme</w:t>
              </w:r>
            </w:hyperlink>
          </w:p>
          <w:p w:rsidR="00B02830" w:rsidRDefault="009D30C2">
            <w:pPr>
              <w:rPr>
                <w:rFonts w:ascii="Times New Roman" w:hAnsi="Times New Roman"/>
                <w:b/>
                <w:sz w:val="24"/>
              </w:rPr>
            </w:pPr>
            <w:hyperlink r:id="rId45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https://infourok.ru/prezentaciya-po-nemeckomu-yaziku-na-temudie-scneitsideale-1569998.html?ysclid=lmf9gqehih84183275</w:t>
              </w:r>
            </w:hyperlink>
          </w:p>
          <w:p w:rsidR="00B02830" w:rsidRDefault="009D30C2">
            <w:pPr>
              <w:rPr>
                <w:rFonts w:ascii="Times New Roman" w:hAnsi="Times New Roman"/>
                <w:b/>
                <w:sz w:val="24"/>
              </w:rPr>
            </w:pPr>
            <w:hyperlink r:id="rId46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https://videouroki.net/tests/schonheit.html?ysclid=lmf9jpntui278016628</w:t>
              </w:r>
            </w:hyperlink>
          </w:p>
          <w:p w:rsidR="00B02830" w:rsidRDefault="009D30C2">
            <w:pPr>
              <w:rPr>
                <w:rFonts w:ascii="Times New Roman" w:hAnsi="Times New Roman"/>
                <w:b/>
                <w:sz w:val="24"/>
              </w:rPr>
            </w:pPr>
            <w:hyperlink r:id="rId47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https://resh.edu.ru/subject/lesson/5646/start/302706/</w:t>
              </w:r>
            </w:hyperlink>
          </w:p>
          <w:p w:rsidR="00B02830" w:rsidRDefault="009D30C2">
            <w:pPr>
              <w:rPr>
                <w:rFonts w:ascii="Times New Roman" w:hAnsi="Times New Roman"/>
                <w:b/>
                <w:sz w:val="24"/>
              </w:rPr>
            </w:pPr>
            <w:hyperlink r:id="rId48" w:history="1">
              <w:r w:rsidR="001031B6">
                <w:rPr>
                  <w:rStyle w:val="af1"/>
                  <w:rFonts w:ascii="Times New Roman" w:hAnsi="Times New Roman"/>
                  <w:b/>
                  <w:sz w:val="24"/>
                </w:rPr>
                <w:t>https://resh.edu.ru/subject/lesson/4030/start/209559/</w:t>
              </w:r>
            </w:hyperlink>
          </w:p>
          <w:p w:rsidR="00B02830" w:rsidRDefault="00B02830">
            <w:pPr>
              <w:spacing w:after="0"/>
              <w:rPr>
                <w:rFonts w:ascii="Times New Roman" w:hAnsi="Times New Roman"/>
                <w:b/>
                <w:sz w:val="24"/>
              </w:rPr>
            </w:pPr>
          </w:p>
        </w:tc>
      </w:tr>
      <w:tr w:rsidR="00B028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pStyle w:val="ad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Проблемы современной цивилизации. </w:t>
            </w:r>
            <w:r>
              <w:rPr>
                <w:rFonts w:ascii="Times New Roman" w:hAnsi="Times New Roman"/>
                <w:b/>
                <w:sz w:val="24"/>
              </w:rPr>
              <w:t>Контрольная работа 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5 ч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  <w:tc>
          <w:tcPr>
            <w:tcW w:w="3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</w:tr>
      <w:tr w:rsidR="00B0283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pStyle w:val="ad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Выдающиеся люди родной страны и страны/стран изучаемого языка, их вклад в науку и мировую культуру: государственные деятели, учёные, писатели, поэты, художники, композиторы, путешественники, спортсмены, актёры и т. д.</w:t>
            </w:r>
            <w:proofErr w:type="gramEnd"/>
          </w:p>
          <w:p w:rsidR="00B02830" w:rsidRDefault="00B02830">
            <w:pPr>
              <w:pStyle w:val="ad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1031B6">
            <w:pPr>
              <w:spacing w:after="0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15 ч</w:t>
            </w: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  <w:tc>
          <w:tcPr>
            <w:tcW w:w="36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  <w:tc>
          <w:tcPr>
            <w:tcW w:w="2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2830" w:rsidRDefault="00B02830"/>
        </w:tc>
      </w:tr>
    </w:tbl>
    <w:p w:rsidR="00B02830" w:rsidRDefault="00B02830">
      <w:pPr>
        <w:spacing w:after="0"/>
        <w:rPr>
          <w:rFonts w:ascii="Times New Roman" w:hAnsi="Times New Roman"/>
          <w:b/>
          <w:sz w:val="24"/>
        </w:rPr>
      </w:pPr>
    </w:p>
    <w:p w:rsidR="00B02830" w:rsidRDefault="00B02830">
      <w:pPr>
        <w:spacing w:after="0"/>
        <w:rPr>
          <w:rFonts w:ascii="Times New Roman" w:hAnsi="Times New Roman"/>
          <w:b/>
          <w:sz w:val="24"/>
        </w:rPr>
      </w:pPr>
    </w:p>
    <w:p w:rsidR="00B02830" w:rsidRDefault="00B02830">
      <w:pPr>
        <w:spacing w:after="0"/>
        <w:rPr>
          <w:rFonts w:ascii="Times New Roman" w:hAnsi="Times New Roman"/>
          <w:b/>
          <w:sz w:val="24"/>
        </w:rPr>
      </w:pPr>
    </w:p>
    <w:p w:rsidR="00B02830" w:rsidRDefault="00B02830">
      <w:pPr>
        <w:spacing w:after="0"/>
        <w:rPr>
          <w:rFonts w:ascii="Times New Roman" w:hAnsi="Times New Roman"/>
          <w:b/>
          <w:sz w:val="24"/>
        </w:rPr>
      </w:pPr>
    </w:p>
    <w:p w:rsidR="00B02830" w:rsidRDefault="00B02830">
      <w:pPr>
        <w:spacing w:after="0"/>
        <w:rPr>
          <w:rFonts w:ascii="Times New Roman" w:hAnsi="Times New Roman"/>
          <w:b/>
          <w:sz w:val="24"/>
        </w:rPr>
      </w:pPr>
    </w:p>
    <w:p w:rsidR="00B02830" w:rsidRDefault="00B02830">
      <w:pPr>
        <w:spacing w:after="0"/>
        <w:rPr>
          <w:rFonts w:ascii="Times New Roman" w:hAnsi="Times New Roman"/>
          <w:b/>
          <w:sz w:val="24"/>
        </w:rPr>
      </w:pPr>
    </w:p>
    <w:p w:rsidR="00B02830" w:rsidRDefault="00B02830">
      <w:pPr>
        <w:spacing w:after="0"/>
        <w:rPr>
          <w:rFonts w:ascii="Times New Roman" w:hAnsi="Times New Roman"/>
          <w:b/>
          <w:sz w:val="24"/>
        </w:rPr>
      </w:pPr>
    </w:p>
    <w:p w:rsidR="00B02830" w:rsidRDefault="00B02830">
      <w:pPr>
        <w:sectPr w:rsidR="00B02830">
          <w:pgSz w:w="16840" w:h="11907" w:orient="landscape"/>
          <w:pgMar w:top="567" w:right="567" w:bottom="567" w:left="567" w:header="709" w:footer="709" w:gutter="0"/>
          <w:cols w:space="720"/>
        </w:sectPr>
      </w:pPr>
    </w:p>
    <w:p w:rsidR="00B02830" w:rsidRDefault="00B02830">
      <w:pPr>
        <w:rPr>
          <w:rFonts w:ascii="Times New Roman" w:hAnsi="Times New Roman"/>
          <w:sz w:val="24"/>
        </w:rPr>
      </w:pPr>
    </w:p>
    <w:sectPr w:rsidR="00B02830">
      <w:pgSz w:w="16840" w:h="11907" w:orient="landscape"/>
      <w:pgMar w:top="1134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SchoolBookSanPin-BoldItalic">
    <w:panose1 w:val="00000000000000000000"/>
    <w:charset w:val="00"/>
    <w:family w:val="roman"/>
    <w:notTrueType/>
    <w:pitch w:val="default"/>
  </w:font>
  <w:font w:name="OfficinaSansMediumITC-Regular">
    <w:altName w:val="Times New Roman"/>
    <w:panose1 w:val="00000000000000000000"/>
    <w:charset w:val="00"/>
    <w:family w:val="roman"/>
    <w:notTrueType/>
    <w:pitch w:val="default"/>
  </w:font>
  <w:font w:name="SchoolBookSanPin-Bold">
    <w:altName w:val="Times New Roman"/>
    <w:panose1 w:val="00000000000000000000"/>
    <w:charset w:val="00"/>
    <w:family w:val="roman"/>
    <w:notTrueType/>
    <w:pitch w:val="default"/>
  </w:font>
  <w:font w:name="SchoolBookSanPin-Regular">
    <w:altName w:val="Times New Roman"/>
    <w:panose1 w:val="00000000000000000000"/>
    <w:charset w:val="00"/>
    <w:family w:val="roman"/>
    <w:notTrueType/>
    <w:pitch w:val="default"/>
  </w:font>
  <w:font w:name="PiGraphA">
    <w:panose1 w:val="00000000000000000000"/>
    <w:charset w:val="00"/>
    <w:family w:val="roman"/>
    <w:notTrueType/>
    <w:pitch w:val="default"/>
  </w:font>
  <w:font w:name="OfficinaSansExtraBoldITC-Reg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747A1A"/>
    <w:multiLevelType w:val="multilevel"/>
    <w:tmpl w:val="EE5AA8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B02830"/>
    <w:rsid w:val="00063630"/>
    <w:rsid w:val="00090075"/>
    <w:rsid w:val="001031B6"/>
    <w:rsid w:val="009D30C2"/>
    <w:rsid w:val="00B02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link w:val="11"/>
    <w:uiPriority w:val="9"/>
    <w:qFormat/>
    <w:pPr>
      <w:widowControl w:val="0"/>
      <w:spacing w:after="0" w:line="240" w:lineRule="auto"/>
      <w:ind w:left="117"/>
      <w:outlineLvl w:val="0"/>
    </w:pPr>
    <w:rPr>
      <w:rFonts w:ascii="Tahoma" w:hAnsi="Tahoma"/>
      <w:sz w:val="24"/>
    </w:rPr>
  </w:style>
  <w:style w:type="paragraph" w:styleId="2">
    <w:name w:val="heading 2"/>
    <w:basedOn w:val="a"/>
    <w:link w:val="20"/>
    <w:uiPriority w:val="9"/>
    <w:qFormat/>
    <w:pPr>
      <w:widowControl w:val="0"/>
      <w:spacing w:after="0" w:line="240" w:lineRule="auto"/>
      <w:ind w:left="117" w:hanging="226"/>
      <w:outlineLvl w:val="1"/>
    </w:pPr>
    <w:rPr>
      <w:rFonts w:ascii="Tahoma" w:hAnsi="Tahoma"/>
    </w:rPr>
  </w:style>
  <w:style w:type="paragraph" w:styleId="3">
    <w:name w:val="heading 3"/>
    <w:basedOn w:val="a"/>
    <w:link w:val="30"/>
    <w:uiPriority w:val="9"/>
    <w:qFormat/>
    <w:pPr>
      <w:widowControl w:val="0"/>
      <w:spacing w:after="0" w:line="240" w:lineRule="auto"/>
      <w:ind w:left="343"/>
      <w:outlineLvl w:val="2"/>
    </w:pPr>
    <w:rPr>
      <w:rFonts w:ascii="Cambria" w:hAnsi="Cambria"/>
      <w:b/>
      <w:sz w:val="20"/>
    </w:rPr>
  </w:style>
  <w:style w:type="paragraph" w:styleId="4">
    <w:name w:val="heading 4"/>
    <w:basedOn w:val="a"/>
    <w:link w:val="40"/>
    <w:uiPriority w:val="9"/>
    <w:qFormat/>
    <w:pPr>
      <w:widowControl w:val="0"/>
      <w:spacing w:after="0" w:line="240" w:lineRule="auto"/>
      <w:ind w:left="343"/>
      <w:jc w:val="both"/>
      <w:outlineLvl w:val="3"/>
    </w:pPr>
    <w:rPr>
      <w:rFonts w:ascii="Times New Roman" w:hAnsi="Times New Roman"/>
      <w:b/>
      <w:i/>
      <w:sz w:val="2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3">
    <w:name w:val="Полужирный (Выделения)"/>
    <w:link w:val="a4"/>
    <w:rPr>
      <w:b/>
    </w:rPr>
  </w:style>
  <w:style w:type="character" w:customStyle="1" w:styleId="a4">
    <w:name w:val="Полужирный (Выделения)"/>
    <w:link w:val="a3"/>
    <w:rPr>
      <w:b/>
    </w:rPr>
  </w:style>
  <w:style w:type="paragraph" w:customStyle="1" w:styleId="h5">
    <w:name w:val="h5"/>
    <w:basedOn w:val="a"/>
    <w:link w:val="h50"/>
    <w:pPr>
      <w:widowControl w:val="0"/>
      <w:spacing w:after="0" w:line="240" w:lineRule="atLeast"/>
      <w:ind w:firstLine="227"/>
      <w:jc w:val="both"/>
    </w:pPr>
    <w:rPr>
      <w:rFonts w:ascii="SchoolBookSanPin-BoldItalic" w:hAnsi="SchoolBookSanPin-BoldItalic"/>
      <w:b/>
      <w:i/>
      <w:sz w:val="20"/>
    </w:rPr>
  </w:style>
  <w:style w:type="character" w:customStyle="1" w:styleId="h50">
    <w:name w:val="h5"/>
    <w:basedOn w:val="1"/>
    <w:link w:val="h5"/>
    <w:rPr>
      <w:rFonts w:ascii="SchoolBookSanPin-BoldItalic" w:hAnsi="SchoolBookSanPin-BoldItalic"/>
      <w:b/>
      <w:i/>
      <w:color w:val="000000"/>
      <w:sz w:val="20"/>
    </w:rPr>
  </w:style>
  <w:style w:type="paragraph" w:customStyle="1" w:styleId="a5">
    <w:name w:val="Курсив (Выделения)"/>
    <w:link w:val="a6"/>
    <w:rPr>
      <w:i/>
    </w:rPr>
  </w:style>
  <w:style w:type="character" w:customStyle="1" w:styleId="a6">
    <w:name w:val="Курсив (Выделения)"/>
    <w:link w:val="a5"/>
    <w:rPr>
      <w:i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Bold">
    <w:name w:val="Bold"/>
    <w:link w:val="Bold0"/>
    <w:rPr>
      <w:b/>
    </w:rPr>
  </w:style>
  <w:style w:type="character" w:customStyle="1" w:styleId="Bold0">
    <w:name w:val="Bold"/>
    <w:link w:val="Bold"/>
    <w:rPr>
      <w:b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h4">
    <w:name w:val="h4"/>
    <w:basedOn w:val="body"/>
    <w:link w:val="h40"/>
    <w:pPr>
      <w:spacing w:before="240" w:after="113"/>
      <w:ind w:firstLine="0"/>
      <w:jc w:val="left"/>
    </w:pPr>
    <w:rPr>
      <w:rFonts w:ascii="OfficinaSansMediumITC-Regular" w:hAnsi="OfficinaSansMediumITC-Regular"/>
      <w:sz w:val="22"/>
    </w:rPr>
  </w:style>
  <w:style w:type="character" w:customStyle="1" w:styleId="h40">
    <w:name w:val="h4"/>
    <w:basedOn w:val="body0"/>
    <w:link w:val="h4"/>
    <w:rPr>
      <w:rFonts w:ascii="OfficinaSansMediumITC-Regular" w:hAnsi="OfficinaSansMediumITC-Regular"/>
      <w:color w:val="000000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Body Text"/>
    <w:basedOn w:val="a"/>
    <w:link w:val="a8"/>
    <w:pPr>
      <w:widowControl w:val="0"/>
      <w:spacing w:after="0" w:line="240" w:lineRule="auto"/>
      <w:ind w:left="117" w:right="114" w:firstLine="226"/>
      <w:jc w:val="both"/>
    </w:pPr>
    <w:rPr>
      <w:rFonts w:ascii="Times New Roman" w:hAnsi="Times New Roman"/>
      <w:sz w:val="20"/>
    </w:rPr>
  </w:style>
  <w:style w:type="character" w:customStyle="1" w:styleId="a8">
    <w:name w:val="Основной текст Знак"/>
    <w:basedOn w:val="1"/>
    <w:link w:val="a7"/>
    <w:rPr>
      <w:rFonts w:ascii="Times New Roman" w:hAnsi="Times New Roman"/>
      <w:sz w:val="20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0"/>
    </w:rPr>
  </w:style>
  <w:style w:type="paragraph" w:customStyle="1" w:styleId="a9">
    <w:name w:val="Полужирный Курсив (Выделения)"/>
    <w:link w:val="aa"/>
    <w:rPr>
      <w:b/>
      <w:i/>
    </w:rPr>
  </w:style>
  <w:style w:type="character" w:customStyle="1" w:styleId="aa">
    <w:name w:val="Полужирный Курсив (Выделения)"/>
    <w:link w:val="a9"/>
    <w:rPr>
      <w:b/>
      <w:i/>
    </w:rPr>
  </w:style>
  <w:style w:type="paragraph" w:customStyle="1" w:styleId="table-head">
    <w:name w:val="table-head"/>
    <w:basedOn w:val="table-body1mm"/>
    <w:link w:val="table-head0"/>
    <w:pPr>
      <w:spacing w:after="0"/>
      <w:jc w:val="center"/>
    </w:pPr>
    <w:rPr>
      <w:rFonts w:ascii="SchoolBookSanPin-Bold" w:hAnsi="SchoolBookSanPin-Bold"/>
      <w:b/>
    </w:rPr>
  </w:style>
  <w:style w:type="character" w:customStyle="1" w:styleId="table-head0">
    <w:name w:val="table-head"/>
    <w:basedOn w:val="table-body1mm0"/>
    <w:link w:val="table-head"/>
    <w:rPr>
      <w:rFonts w:ascii="SchoolBookSanPin-Bold" w:hAnsi="SchoolBookSanPin-Bold"/>
      <w:b/>
      <w:color w:val="000000"/>
      <w:sz w:val="18"/>
    </w:rPr>
  </w:style>
  <w:style w:type="paragraph" w:customStyle="1" w:styleId="table-body0mm">
    <w:name w:val="table-body_0mm"/>
    <w:basedOn w:val="body"/>
    <w:link w:val="table-body0mm0"/>
    <w:pPr>
      <w:spacing w:line="200" w:lineRule="atLeast"/>
      <w:ind w:firstLine="0"/>
      <w:jc w:val="left"/>
    </w:pPr>
    <w:rPr>
      <w:sz w:val="18"/>
    </w:rPr>
  </w:style>
  <w:style w:type="character" w:customStyle="1" w:styleId="table-body0mm0">
    <w:name w:val="table-body_0mm"/>
    <w:basedOn w:val="body0"/>
    <w:link w:val="table-body0mm"/>
    <w:rPr>
      <w:rFonts w:ascii="SchoolBookSanPin-Regular" w:hAnsi="SchoolBookSanPin-Regular"/>
      <w:color w:val="000000"/>
      <w:sz w:val="18"/>
    </w:rPr>
  </w:style>
  <w:style w:type="paragraph" w:customStyle="1" w:styleId="h2">
    <w:name w:val="h2"/>
    <w:basedOn w:val="a"/>
    <w:link w:val="h20"/>
    <w:pPr>
      <w:widowControl w:val="0"/>
      <w:spacing w:before="283" w:after="113" w:line="240" w:lineRule="atLeast"/>
    </w:pPr>
    <w:rPr>
      <w:rFonts w:ascii="OfficinaSansMediumITC-Regular" w:hAnsi="OfficinaSansMediumITC-Regular"/>
      <w:caps/>
    </w:rPr>
  </w:style>
  <w:style w:type="character" w:customStyle="1" w:styleId="h20">
    <w:name w:val="h2"/>
    <w:basedOn w:val="1"/>
    <w:link w:val="h2"/>
    <w:rPr>
      <w:rFonts w:ascii="OfficinaSansMediumITC-Regular" w:hAnsi="OfficinaSansMediumITC-Regular"/>
      <w:caps/>
      <w:color w:val="000000"/>
      <w:sz w:val="22"/>
    </w:rPr>
  </w:style>
  <w:style w:type="paragraph" w:customStyle="1" w:styleId="list-bullet1">
    <w:name w:val="list-bullet1"/>
    <w:link w:val="list-bullet10"/>
    <w:rPr>
      <w:rFonts w:ascii="PiGraphA" w:hAnsi="PiGraphA"/>
      <w:sz w:val="14"/>
    </w:rPr>
  </w:style>
  <w:style w:type="character" w:customStyle="1" w:styleId="list-bullet10">
    <w:name w:val="list-bullet1"/>
    <w:link w:val="list-bullet1"/>
    <w:rPr>
      <w:rFonts w:ascii="PiGraphA" w:hAnsi="PiGraphA"/>
      <w:sz w:val="1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b">
    <w:name w:val="Balloon Text"/>
    <w:basedOn w:val="a"/>
    <w:link w:val="ac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h3">
    <w:name w:val="h3"/>
    <w:basedOn w:val="a"/>
    <w:link w:val="h30"/>
    <w:pPr>
      <w:widowControl w:val="0"/>
      <w:spacing w:before="283" w:after="113" w:line="240" w:lineRule="atLeast"/>
    </w:pPr>
    <w:rPr>
      <w:rFonts w:ascii="OfficinaSansExtraBoldITC-Reg" w:hAnsi="OfficinaSansExtraBoldITC-Reg"/>
      <w:b/>
    </w:rPr>
  </w:style>
  <w:style w:type="character" w:customStyle="1" w:styleId="h30">
    <w:name w:val="h3"/>
    <w:basedOn w:val="1"/>
    <w:link w:val="h3"/>
    <w:rPr>
      <w:rFonts w:ascii="OfficinaSansExtraBoldITC-Reg" w:hAnsi="OfficinaSansExtraBoldITC-Reg"/>
      <w:b/>
      <w:color w:val="000000"/>
      <w:sz w:val="22"/>
    </w:rPr>
  </w:style>
  <w:style w:type="paragraph" w:customStyle="1" w:styleId="ad">
    <w:name w:val="Таблица по Центру (Таблицы)"/>
    <w:basedOn w:val="a"/>
    <w:link w:val="ae"/>
    <w:pPr>
      <w:widowControl w:val="0"/>
      <w:spacing w:after="0" w:line="198" w:lineRule="atLeast"/>
    </w:pPr>
    <w:rPr>
      <w:rFonts w:ascii="SchoolBookSanPin-Regular" w:hAnsi="SchoolBookSanPin-Regular"/>
      <w:sz w:val="18"/>
    </w:rPr>
  </w:style>
  <w:style w:type="character" w:customStyle="1" w:styleId="ae">
    <w:name w:val="Таблица по Центру (Таблицы)"/>
    <w:basedOn w:val="1"/>
    <w:link w:val="ad"/>
    <w:rPr>
      <w:rFonts w:ascii="SchoolBookSanPin-Regular" w:hAnsi="SchoolBookSanPin-Regular"/>
      <w:color w:val="000000"/>
      <w:sz w:val="18"/>
    </w:rPr>
  </w:style>
  <w:style w:type="paragraph" w:customStyle="1" w:styleId="table-body1mm">
    <w:name w:val="table-body_1mm"/>
    <w:basedOn w:val="body"/>
    <w:link w:val="table-body1mm0"/>
    <w:pPr>
      <w:spacing w:after="100" w:line="200" w:lineRule="atLeast"/>
      <w:ind w:firstLine="0"/>
      <w:jc w:val="left"/>
    </w:pPr>
    <w:rPr>
      <w:sz w:val="18"/>
    </w:rPr>
  </w:style>
  <w:style w:type="character" w:customStyle="1" w:styleId="table-body1mm0">
    <w:name w:val="table-body_1mm"/>
    <w:basedOn w:val="body0"/>
    <w:link w:val="table-body1mm"/>
    <w:rPr>
      <w:rFonts w:ascii="SchoolBookSanPin-Regular" w:hAnsi="SchoolBookSanPin-Regular"/>
      <w:color w:val="000000"/>
      <w:sz w:val="18"/>
    </w:rPr>
  </w:style>
  <w:style w:type="paragraph" w:customStyle="1" w:styleId="af">
    <w:name w:val="Основной (Основной Текст)"/>
    <w:basedOn w:val="a"/>
    <w:link w:val="af0"/>
    <w:pPr>
      <w:widowControl w:val="0"/>
      <w:spacing w:after="0" w:line="240" w:lineRule="atLeast"/>
      <w:ind w:firstLine="227"/>
      <w:jc w:val="both"/>
    </w:pPr>
    <w:rPr>
      <w:rFonts w:ascii="SchoolBookSanPin-Regular" w:hAnsi="SchoolBookSanPin-Regular"/>
      <w:sz w:val="20"/>
    </w:rPr>
  </w:style>
  <w:style w:type="character" w:customStyle="1" w:styleId="af0">
    <w:name w:val="Основной (Основной Текст)"/>
    <w:basedOn w:val="1"/>
    <w:link w:val="af"/>
    <w:rPr>
      <w:rFonts w:ascii="SchoolBookSanPin-Regular" w:hAnsi="SchoolBookSanPin-Regular"/>
      <w:color w:val="000000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table-list-bullet">
    <w:name w:val="table-list-bullet"/>
    <w:basedOn w:val="table-body1mm"/>
    <w:link w:val="table-list-bullet0"/>
    <w:pPr>
      <w:spacing w:after="0"/>
      <w:ind w:left="142" w:hanging="142"/>
    </w:pPr>
  </w:style>
  <w:style w:type="character" w:customStyle="1" w:styleId="table-list-bullet0">
    <w:name w:val="table-list-bullet"/>
    <w:basedOn w:val="table-body1mm0"/>
    <w:link w:val="table-list-bullet"/>
    <w:rPr>
      <w:rFonts w:ascii="SchoolBookSanPin-Regular" w:hAnsi="SchoolBookSanPin-Regular"/>
      <w:color w:val="000000"/>
      <w:sz w:val="18"/>
    </w:rPr>
  </w:style>
  <w:style w:type="paragraph" w:customStyle="1" w:styleId="TableParagraph">
    <w:name w:val="Table Paragraph"/>
    <w:basedOn w:val="a"/>
    <w:link w:val="TableParagraph0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basedOn w:val="1"/>
    <w:link w:val="10"/>
    <w:rPr>
      <w:rFonts w:ascii="Tahoma" w:hAnsi="Tahoma"/>
      <w:sz w:val="24"/>
    </w:rPr>
  </w:style>
  <w:style w:type="paragraph" w:customStyle="1" w:styleId="13">
    <w:name w:val="Гиперссылка1"/>
    <w:link w:val="af1"/>
    <w:rPr>
      <w:color w:val="0000FF"/>
      <w:u w:val="single"/>
    </w:rPr>
  </w:style>
  <w:style w:type="character" w:styleId="af1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BoldItalic">
    <w:name w:val="Bold_Italic"/>
    <w:link w:val="BoldItalic0"/>
    <w:rPr>
      <w:b/>
      <w:i/>
    </w:rPr>
  </w:style>
  <w:style w:type="character" w:customStyle="1" w:styleId="BoldItalic0">
    <w:name w:val="Bold_Italic"/>
    <w:link w:val="BoldItalic"/>
    <w:rPr>
      <w:b/>
      <w:i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2">
    <w:name w:val="List Paragraph"/>
    <w:basedOn w:val="a"/>
    <w:link w:val="af3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Pr>
      <w:sz w:val="22"/>
    </w:rPr>
  </w:style>
  <w:style w:type="paragraph" w:customStyle="1" w:styleId="BasicParagraph">
    <w:name w:val="[Basic Paragraph]"/>
    <w:basedOn w:val="a"/>
    <w:link w:val="BasicParagraph0"/>
    <w:pPr>
      <w:widowControl w:val="0"/>
      <w:spacing w:after="0" w:line="240" w:lineRule="atLeast"/>
      <w:ind w:firstLine="227"/>
      <w:jc w:val="both"/>
    </w:pPr>
    <w:rPr>
      <w:rFonts w:ascii="SchoolBookSanPin-Regular" w:hAnsi="SchoolBookSanPin-Regular"/>
      <w:sz w:val="20"/>
    </w:rPr>
  </w:style>
  <w:style w:type="character" w:customStyle="1" w:styleId="BasicParagraph0">
    <w:name w:val="[Basic Paragraph]"/>
    <w:basedOn w:val="1"/>
    <w:link w:val="BasicParagraph"/>
    <w:rPr>
      <w:rFonts w:ascii="SchoolBookSanPin-Regular" w:hAnsi="SchoolBookSanPin-Regular"/>
      <w:color w:val="000000"/>
      <w:sz w:val="20"/>
    </w:rPr>
  </w:style>
  <w:style w:type="paragraph" w:customStyle="1" w:styleId="list-bullet">
    <w:name w:val="list-bullet"/>
    <w:basedOn w:val="body"/>
    <w:link w:val="list-bullet0"/>
    <w:pPr>
      <w:ind w:left="227" w:hanging="142"/>
    </w:pPr>
  </w:style>
  <w:style w:type="character" w:customStyle="1" w:styleId="list-bullet0">
    <w:name w:val="list-bullet"/>
    <w:basedOn w:val="body0"/>
    <w:link w:val="list-bullet"/>
    <w:rPr>
      <w:rFonts w:ascii="SchoolBookSanPin-Regular" w:hAnsi="SchoolBookSanPin-Regular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Title"/>
    <w:basedOn w:val="a"/>
    <w:link w:val="af7"/>
    <w:uiPriority w:val="10"/>
    <w:qFormat/>
    <w:pPr>
      <w:widowControl w:val="0"/>
      <w:spacing w:after="0" w:line="240" w:lineRule="auto"/>
      <w:ind w:left="530" w:right="528"/>
      <w:jc w:val="center"/>
    </w:pPr>
    <w:rPr>
      <w:rFonts w:ascii="Tahoma" w:hAnsi="Tahoma"/>
      <w:sz w:val="78"/>
    </w:rPr>
  </w:style>
  <w:style w:type="character" w:customStyle="1" w:styleId="af7">
    <w:name w:val="Название Знак"/>
    <w:basedOn w:val="1"/>
    <w:link w:val="af6"/>
    <w:rPr>
      <w:rFonts w:ascii="Tahoma" w:hAnsi="Tahoma"/>
      <w:sz w:val="78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i/>
      <w:sz w:val="20"/>
    </w:rPr>
  </w:style>
  <w:style w:type="character" w:customStyle="1" w:styleId="20">
    <w:name w:val="Заголовок 2 Знак"/>
    <w:basedOn w:val="1"/>
    <w:link w:val="2"/>
    <w:rPr>
      <w:rFonts w:ascii="Tahoma" w:hAnsi="Tahoma"/>
      <w:sz w:val="22"/>
    </w:rPr>
  </w:style>
  <w:style w:type="paragraph" w:customStyle="1" w:styleId="body">
    <w:name w:val="body"/>
    <w:basedOn w:val="a"/>
    <w:link w:val="body0"/>
    <w:pPr>
      <w:widowControl w:val="0"/>
      <w:spacing w:after="0" w:line="240" w:lineRule="atLeast"/>
      <w:ind w:firstLine="227"/>
      <w:jc w:val="both"/>
    </w:pPr>
    <w:rPr>
      <w:rFonts w:ascii="SchoolBookSanPin-Regular" w:hAnsi="SchoolBookSanPin-Regular"/>
      <w:sz w:val="20"/>
    </w:rPr>
  </w:style>
  <w:style w:type="character" w:customStyle="1" w:styleId="body0">
    <w:name w:val="body"/>
    <w:basedOn w:val="1"/>
    <w:link w:val="body"/>
    <w:rPr>
      <w:rFonts w:ascii="SchoolBookSanPin-Regular" w:hAnsi="SchoolBookSanPin-Regular"/>
      <w:color w:val="000000"/>
      <w:sz w:val="20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pPr>
      <w:widowControl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link w:val="11"/>
    <w:uiPriority w:val="9"/>
    <w:qFormat/>
    <w:pPr>
      <w:widowControl w:val="0"/>
      <w:spacing w:after="0" w:line="240" w:lineRule="auto"/>
      <w:ind w:left="117"/>
      <w:outlineLvl w:val="0"/>
    </w:pPr>
    <w:rPr>
      <w:rFonts w:ascii="Tahoma" w:hAnsi="Tahoma"/>
      <w:sz w:val="24"/>
    </w:rPr>
  </w:style>
  <w:style w:type="paragraph" w:styleId="2">
    <w:name w:val="heading 2"/>
    <w:basedOn w:val="a"/>
    <w:link w:val="20"/>
    <w:uiPriority w:val="9"/>
    <w:qFormat/>
    <w:pPr>
      <w:widowControl w:val="0"/>
      <w:spacing w:after="0" w:line="240" w:lineRule="auto"/>
      <w:ind w:left="117" w:hanging="226"/>
      <w:outlineLvl w:val="1"/>
    </w:pPr>
    <w:rPr>
      <w:rFonts w:ascii="Tahoma" w:hAnsi="Tahoma"/>
    </w:rPr>
  </w:style>
  <w:style w:type="paragraph" w:styleId="3">
    <w:name w:val="heading 3"/>
    <w:basedOn w:val="a"/>
    <w:link w:val="30"/>
    <w:uiPriority w:val="9"/>
    <w:qFormat/>
    <w:pPr>
      <w:widowControl w:val="0"/>
      <w:spacing w:after="0" w:line="240" w:lineRule="auto"/>
      <w:ind w:left="343"/>
      <w:outlineLvl w:val="2"/>
    </w:pPr>
    <w:rPr>
      <w:rFonts w:ascii="Cambria" w:hAnsi="Cambria"/>
      <w:b/>
      <w:sz w:val="20"/>
    </w:rPr>
  </w:style>
  <w:style w:type="paragraph" w:styleId="4">
    <w:name w:val="heading 4"/>
    <w:basedOn w:val="a"/>
    <w:link w:val="40"/>
    <w:uiPriority w:val="9"/>
    <w:qFormat/>
    <w:pPr>
      <w:widowControl w:val="0"/>
      <w:spacing w:after="0" w:line="240" w:lineRule="auto"/>
      <w:ind w:left="343"/>
      <w:jc w:val="both"/>
      <w:outlineLvl w:val="3"/>
    </w:pPr>
    <w:rPr>
      <w:rFonts w:ascii="Times New Roman" w:hAnsi="Times New Roman"/>
      <w:b/>
      <w:i/>
      <w:sz w:val="20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3">
    <w:name w:val="Полужирный (Выделения)"/>
    <w:link w:val="a4"/>
    <w:rPr>
      <w:b/>
    </w:rPr>
  </w:style>
  <w:style w:type="character" w:customStyle="1" w:styleId="a4">
    <w:name w:val="Полужирный (Выделения)"/>
    <w:link w:val="a3"/>
    <w:rPr>
      <w:b/>
    </w:rPr>
  </w:style>
  <w:style w:type="paragraph" w:customStyle="1" w:styleId="h5">
    <w:name w:val="h5"/>
    <w:basedOn w:val="a"/>
    <w:link w:val="h50"/>
    <w:pPr>
      <w:widowControl w:val="0"/>
      <w:spacing w:after="0" w:line="240" w:lineRule="atLeast"/>
      <w:ind w:firstLine="227"/>
      <w:jc w:val="both"/>
    </w:pPr>
    <w:rPr>
      <w:rFonts w:ascii="SchoolBookSanPin-BoldItalic" w:hAnsi="SchoolBookSanPin-BoldItalic"/>
      <w:b/>
      <w:i/>
      <w:sz w:val="20"/>
    </w:rPr>
  </w:style>
  <w:style w:type="character" w:customStyle="1" w:styleId="h50">
    <w:name w:val="h5"/>
    <w:basedOn w:val="1"/>
    <w:link w:val="h5"/>
    <w:rPr>
      <w:rFonts w:ascii="SchoolBookSanPin-BoldItalic" w:hAnsi="SchoolBookSanPin-BoldItalic"/>
      <w:b/>
      <w:i/>
      <w:color w:val="000000"/>
      <w:sz w:val="20"/>
    </w:rPr>
  </w:style>
  <w:style w:type="paragraph" w:customStyle="1" w:styleId="a5">
    <w:name w:val="Курсив (Выделения)"/>
    <w:link w:val="a6"/>
    <w:rPr>
      <w:i/>
    </w:rPr>
  </w:style>
  <w:style w:type="character" w:customStyle="1" w:styleId="a6">
    <w:name w:val="Курсив (Выделения)"/>
    <w:link w:val="a5"/>
    <w:rPr>
      <w:i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Bold">
    <w:name w:val="Bold"/>
    <w:link w:val="Bold0"/>
    <w:rPr>
      <w:b/>
    </w:rPr>
  </w:style>
  <w:style w:type="character" w:customStyle="1" w:styleId="Bold0">
    <w:name w:val="Bold"/>
    <w:link w:val="Bold"/>
    <w:rPr>
      <w:b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h4">
    <w:name w:val="h4"/>
    <w:basedOn w:val="body"/>
    <w:link w:val="h40"/>
    <w:pPr>
      <w:spacing w:before="240" w:after="113"/>
      <w:ind w:firstLine="0"/>
      <w:jc w:val="left"/>
    </w:pPr>
    <w:rPr>
      <w:rFonts w:ascii="OfficinaSansMediumITC-Regular" w:hAnsi="OfficinaSansMediumITC-Regular"/>
      <w:sz w:val="22"/>
    </w:rPr>
  </w:style>
  <w:style w:type="character" w:customStyle="1" w:styleId="h40">
    <w:name w:val="h4"/>
    <w:basedOn w:val="body0"/>
    <w:link w:val="h4"/>
    <w:rPr>
      <w:rFonts w:ascii="OfficinaSansMediumITC-Regular" w:hAnsi="OfficinaSansMediumITC-Regular"/>
      <w:color w:val="000000"/>
      <w:sz w:val="22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7">
    <w:name w:val="Body Text"/>
    <w:basedOn w:val="a"/>
    <w:link w:val="a8"/>
    <w:pPr>
      <w:widowControl w:val="0"/>
      <w:spacing w:after="0" w:line="240" w:lineRule="auto"/>
      <w:ind w:left="117" w:right="114" w:firstLine="226"/>
      <w:jc w:val="both"/>
    </w:pPr>
    <w:rPr>
      <w:rFonts w:ascii="Times New Roman" w:hAnsi="Times New Roman"/>
      <w:sz w:val="20"/>
    </w:rPr>
  </w:style>
  <w:style w:type="character" w:customStyle="1" w:styleId="a8">
    <w:name w:val="Основной текст Знак"/>
    <w:basedOn w:val="1"/>
    <w:link w:val="a7"/>
    <w:rPr>
      <w:rFonts w:ascii="Times New Roman" w:hAnsi="Times New Roman"/>
      <w:sz w:val="20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0"/>
    </w:rPr>
  </w:style>
  <w:style w:type="paragraph" w:customStyle="1" w:styleId="a9">
    <w:name w:val="Полужирный Курсив (Выделения)"/>
    <w:link w:val="aa"/>
    <w:rPr>
      <w:b/>
      <w:i/>
    </w:rPr>
  </w:style>
  <w:style w:type="character" w:customStyle="1" w:styleId="aa">
    <w:name w:val="Полужирный Курсив (Выделения)"/>
    <w:link w:val="a9"/>
    <w:rPr>
      <w:b/>
      <w:i/>
    </w:rPr>
  </w:style>
  <w:style w:type="paragraph" w:customStyle="1" w:styleId="table-head">
    <w:name w:val="table-head"/>
    <w:basedOn w:val="table-body1mm"/>
    <w:link w:val="table-head0"/>
    <w:pPr>
      <w:spacing w:after="0"/>
      <w:jc w:val="center"/>
    </w:pPr>
    <w:rPr>
      <w:rFonts w:ascii="SchoolBookSanPin-Bold" w:hAnsi="SchoolBookSanPin-Bold"/>
      <w:b/>
    </w:rPr>
  </w:style>
  <w:style w:type="character" w:customStyle="1" w:styleId="table-head0">
    <w:name w:val="table-head"/>
    <w:basedOn w:val="table-body1mm0"/>
    <w:link w:val="table-head"/>
    <w:rPr>
      <w:rFonts w:ascii="SchoolBookSanPin-Bold" w:hAnsi="SchoolBookSanPin-Bold"/>
      <w:b/>
      <w:color w:val="000000"/>
      <w:sz w:val="18"/>
    </w:rPr>
  </w:style>
  <w:style w:type="paragraph" w:customStyle="1" w:styleId="table-body0mm">
    <w:name w:val="table-body_0mm"/>
    <w:basedOn w:val="body"/>
    <w:link w:val="table-body0mm0"/>
    <w:pPr>
      <w:spacing w:line="200" w:lineRule="atLeast"/>
      <w:ind w:firstLine="0"/>
      <w:jc w:val="left"/>
    </w:pPr>
    <w:rPr>
      <w:sz w:val="18"/>
    </w:rPr>
  </w:style>
  <w:style w:type="character" w:customStyle="1" w:styleId="table-body0mm0">
    <w:name w:val="table-body_0mm"/>
    <w:basedOn w:val="body0"/>
    <w:link w:val="table-body0mm"/>
    <w:rPr>
      <w:rFonts w:ascii="SchoolBookSanPin-Regular" w:hAnsi="SchoolBookSanPin-Regular"/>
      <w:color w:val="000000"/>
      <w:sz w:val="18"/>
    </w:rPr>
  </w:style>
  <w:style w:type="paragraph" w:customStyle="1" w:styleId="h2">
    <w:name w:val="h2"/>
    <w:basedOn w:val="a"/>
    <w:link w:val="h20"/>
    <w:pPr>
      <w:widowControl w:val="0"/>
      <w:spacing w:before="283" w:after="113" w:line="240" w:lineRule="atLeast"/>
    </w:pPr>
    <w:rPr>
      <w:rFonts w:ascii="OfficinaSansMediumITC-Regular" w:hAnsi="OfficinaSansMediumITC-Regular"/>
      <w:caps/>
    </w:rPr>
  </w:style>
  <w:style w:type="character" w:customStyle="1" w:styleId="h20">
    <w:name w:val="h2"/>
    <w:basedOn w:val="1"/>
    <w:link w:val="h2"/>
    <w:rPr>
      <w:rFonts w:ascii="OfficinaSansMediumITC-Regular" w:hAnsi="OfficinaSansMediumITC-Regular"/>
      <w:caps/>
      <w:color w:val="000000"/>
      <w:sz w:val="22"/>
    </w:rPr>
  </w:style>
  <w:style w:type="paragraph" w:customStyle="1" w:styleId="list-bullet1">
    <w:name w:val="list-bullet1"/>
    <w:link w:val="list-bullet10"/>
    <w:rPr>
      <w:rFonts w:ascii="PiGraphA" w:hAnsi="PiGraphA"/>
      <w:sz w:val="14"/>
    </w:rPr>
  </w:style>
  <w:style w:type="character" w:customStyle="1" w:styleId="list-bullet10">
    <w:name w:val="list-bullet1"/>
    <w:link w:val="list-bullet1"/>
    <w:rPr>
      <w:rFonts w:ascii="PiGraphA" w:hAnsi="PiGraphA"/>
      <w:sz w:val="1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b">
    <w:name w:val="Balloon Text"/>
    <w:basedOn w:val="a"/>
    <w:link w:val="ac"/>
    <w:pPr>
      <w:spacing w:after="0" w:line="240" w:lineRule="auto"/>
    </w:pPr>
    <w:rPr>
      <w:rFonts w:ascii="Tahoma" w:hAnsi="Tahoma"/>
      <w:sz w:val="16"/>
    </w:rPr>
  </w:style>
  <w:style w:type="character" w:customStyle="1" w:styleId="ac">
    <w:name w:val="Текст выноски Знак"/>
    <w:basedOn w:val="1"/>
    <w:link w:val="ab"/>
    <w:rPr>
      <w:rFonts w:ascii="Tahoma" w:hAnsi="Tahoma"/>
      <w:sz w:val="16"/>
    </w:rPr>
  </w:style>
  <w:style w:type="paragraph" w:customStyle="1" w:styleId="h3">
    <w:name w:val="h3"/>
    <w:basedOn w:val="a"/>
    <w:link w:val="h30"/>
    <w:pPr>
      <w:widowControl w:val="0"/>
      <w:spacing w:before="283" w:after="113" w:line="240" w:lineRule="atLeast"/>
    </w:pPr>
    <w:rPr>
      <w:rFonts w:ascii="OfficinaSansExtraBoldITC-Reg" w:hAnsi="OfficinaSansExtraBoldITC-Reg"/>
      <w:b/>
    </w:rPr>
  </w:style>
  <w:style w:type="character" w:customStyle="1" w:styleId="h30">
    <w:name w:val="h3"/>
    <w:basedOn w:val="1"/>
    <w:link w:val="h3"/>
    <w:rPr>
      <w:rFonts w:ascii="OfficinaSansExtraBoldITC-Reg" w:hAnsi="OfficinaSansExtraBoldITC-Reg"/>
      <w:b/>
      <w:color w:val="000000"/>
      <w:sz w:val="22"/>
    </w:rPr>
  </w:style>
  <w:style w:type="paragraph" w:customStyle="1" w:styleId="ad">
    <w:name w:val="Таблица по Центру (Таблицы)"/>
    <w:basedOn w:val="a"/>
    <w:link w:val="ae"/>
    <w:pPr>
      <w:widowControl w:val="0"/>
      <w:spacing w:after="0" w:line="198" w:lineRule="atLeast"/>
    </w:pPr>
    <w:rPr>
      <w:rFonts w:ascii="SchoolBookSanPin-Regular" w:hAnsi="SchoolBookSanPin-Regular"/>
      <w:sz w:val="18"/>
    </w:rPr>
  </w:style>
  <w:style w:type="character" w:customStyle="1" w:styleId="ae">
    <w:name w:val="Таблица по Центру (Таблицы)"/>
    <w:basedOn w:val="1"/>
    <w:link w:val="ad"/>
    <w:rPr>
      <w:rFonts w:ascii="SchoolBookSanPin-Regular" w:hAnsi="SchoolBookSanPin-Regular"/>
      <w:color w:val="000000"/>
      <w:sz w:val="18"/>
    </w:rPr>
  </w:style>
  <w:style w:type="paragraph" w:customStyle="1" w:styleId="table-body1mm">
    <w:name w:val="table-body_1mm"/>
    <w:basedOn w:val="body"/>
    <w:link w:val="table-body1mm0"/>
    <w:pPr>
      <w:spacing w:after="100" w:line="200" w:lineRule="atLeast"/>
      <w:ind w:firstLine="0"/>
      <w:jc w:val="left"/>
    </w:pPr>
    <w:rPr>
      <w:sz w:val="18"/>
    </w:rPr>
  </w:style>
  <w:style w:type="character" w:customStyle="1" w:styleId="table-body1mm0">
    <w:name w:val="table-body_1mm"/>
    <w:basedOn w:val="body0"/>
    <w:link w:val="table-body1mm"/>
    <w:rPr>
      <w:rFonts w:ascii="SchoolBookSanPin-Regular" w:hAnsi="SchoolBookSanPin-Regular"/>
      <w:color w:val="000000"/>
      <w:sz w:val="18"/>
    </w:rPr>
  </w:style>
  <w:style w:type="paragraph" w:customStyle="1" w:styleId="af">
    <w:name w:val="Основной (Основной Текст)"/>
    <w:basedOn w:val="a"/>
    <w:link w:val="af0"/>
    <w:pPr>
      <w:widowControl w:val="0"/>
      <w:spacing w:after="0" w:line="240" w:lineRule="atLeast"/>
      <w:ind w:firstLine="227"/>
      <w:jc w:val="both"/>
    </w:pPr>
    <w:rPr>
      <w:rFonts w:ascii="SchoolBookSanPin-Regular" w:hAnsi="SchoolBookSanPin-Regular"/>
      <w:sz w:val="20"/>
    </w:rPr>
  </w:style>
  <w:style w:type="character" w:customStyle="1" w:styleId="af0">
    <w:name w:val="Основной (Основной Текст)"/>
    <w:basedOn w:val="1"/>
    <w:link w:val="af"/>
    <w:rPr>
      <w:rFonts w:ascii="SchoolBookSanPin-Regular" w:hAnsi="SchoolBookSanPin-Regular"/>
      <w:color w:val="000000"/>
      <w:sz w:val="20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table-list-bullet">
    <w:name w:val="table-list-bullet"/>
    <w:basedOn w:val="table-body1mm"/>
    <w:link w:val="table-list-bullet0"/>
    <w:pPr>
      <w:spacing w:after="0"/>
      <w:ind w:left="142" w:hanging="142"/>
    </w:pPr>
  </w:style>
  <w:style w:type="character" w:customStyle="1" w:styleId="table-list-bullet0">
    <w:name w:val="table-list-bullet"/>
    <w:basedOn w:val="table-body1mm0"/>
    <w:link w:val="table-list-bullet"/>
    <w:rPr>
      <w:rFonts w:ascii="SchoolBookSanPin-Regular" w:hAnsi="SchoolBookSanPin-Regular"/>
      <w:color w:val="000000"/>
      <w:sz w:val="18"/>
    </w:rPr>
  </w:style>
  <w:style w:type="paragraph" w:customStyle="1" w:styleId="TableParagraph">
    <w:name w:val="Table Paragraph"/>
    <w:basedOn w:val="a"/>
    <w:link w:val="TableParagraph0"/>
    <w:pPr>
      <w:widowControl w:val="0"/>
      <w:spacing w:after="0" w:line="240" w:lineRule="auto"/>
    </w:pPr>
    <w:rPr>
      <w:rFonts w:ascii="Times New Roman" w:hAnsi="Times New Roman"/>
    </w:rPr>
  </w:style>
  <w:style w:type="character" w:customStyle="1" w:styleId="TableParagraph0">
    <w:name w:val="Table Paragraph"/>
    <w:basedOn w:val="1"/>
    <w:link w:val="TableParagraph"/>
    <w:rPr>
      <w:rFonts w:ascii="Times New Roman" w:hAnsi="Times New Roman"/>
      <w:sz w:val="22"/>
    </w:rPr>
  </w:style>
  <w:style w:type="paragraph" w:customStyle="1" w:styleId="12">
    <w:name w:val="Основной шрифт абзаца1"/>
  </w:style>
  <w:style w:type="character" w:customStyle="1" w:styleId="11">
    <w:name w:val="Заголовок 1 Знак"/>
    <w:basedOn w:val="1"/>
    <w:link w:val="10"/>
    <w:rPr>
      <w:rFonts w:ascii="Tahoma" w:hAnsi="Tahoma"/>
      <w:sz w:val="24"/>
    </w:rPr>
  </w:style>
  <w:style w:type="paragraph" w:customStyle="1" w:styleId="13">
    <w:name w:val="Гиперссылка1"/>
    <w:link w:val="af1"/>
    <w:rPr>
      <w:color w:val="0000FF"/>
      <w:u w:val="single"/>
    </w:rPr>
  </w:style>
  <w:style w:type="character" w:styleId="af1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BoldItalic">
    <w:name w:val="Bold_Italic"/>
    <w:link w:val="BoldItalic0"/>
    <w:rPr>
      <w:b/>
      <w:i/>
    </w:rPr>
  </w:style>
  <w:style w:type="character" w:customStyle="1" w:styleId="BoldItalic0">
    <w:name w:val="Bold_Italic"/>
    <w:link w:val="BoldItalic"/>
    <w:rPr>
      <w:b/>
      <w:i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f2">
    <w:name w:val="List Paragraph"/>
    <w:basedOn w:val="a"/>
    <w:link w:val="af3"/>
    <w:pPr>
      <w:ind w:left="720"/>
      <w:contextualSpacing/>
    </w:pPr>
  </w:style>
  <w:style w:type="character" w:customStyle="1" w:styleId="af3">
    <w:name w:val="Абзац списка Знак"/>
    <w:basedOn w:val="1"/>
    <w:link w:val="af2"/>
    <w:rPr>
      <w:sz w:val="22"/>
    </w:rPr>
  </w:style>
  <w:style w:type="paragraph" w:customStyle="1" w:styleId="BasicParagraph">
    <w:name w:val="[Basic Paragraph]"/>
    <w:basedOn w:val="a"/>
    <w:link w:val="BasicParagraph0"/>
    <w:pPr>
      <w:widowControl w:val="0"/>
      <w:spacing w:after="0" w:line="240" w:lineRule="atLeast"/>
      <w:ind w:firstLine="227"/>
      <w:jc w:val="both"/>
    </w:pPr>
    <w:rPr>
      <w:rFonts w:ascii="SchoolBookSanPin-Regular" w:hAnsi="SchoolBookSanPin-Regular"/>
      <w:sz w:val="20"/>
    </w:rPr>
  </w:style>
  <w:style w:type="character" w:customStyle="1" w:styleId="BasicParagraph0">
    <w:name w:val="[Basic Paragraph]"/>
    <w:basedOn w:val="1"/>
    <w:link w:val="BasicParagraph"/>
    <w:rPr>
      <w:rFonts w:ascii="SchoolBookSanPin-Regular" w:hAnsi="SchoolBookSanPin-Regular"/>
      <w:color w:val="000000"/>
      <w:sz w:val="20"/>
    </w:rPr>
  </w:style>
  <w:style w:type="paragraph" w:customStyle="1" w:styleId="list-bullet">
    <w:name w:val="list-bullet"/>
    <w:basedOn w:val="body"/>
    <w:link w:val="list-bullet0"/>
    <w:pPr>
      <w:ind w:left="227" w:hanging="142"/>
    </w:pPr>
  </w:style>
  <w:style w:type="character" w:customStyle="1" w:styleId="list-bullet0">
    <w:name w:val="list-bullet"/>
    <w:basedOn w:val="body0"/>
    <w:link w:val="list-bullet"/>
    <w:rPr>
      <w:rFonts w:ascii="SchoolBookSanPin-Regular" w:hAnsi="SchoolBookSanPin-Regular"/>
      <w:color w:val="000000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4">
    <w:name w:val="Subtitle"/>
    <w:next w:val="a"/>
    <w:link w:val="af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5">
    <w:name w:val="Подзаголовок Знак"/>
    <w:link w:val="af4"/>
    <w:rPr>
      <w:rFonts w:ascii="XO Thames" w:hAnsi="XO Thames"/>
      <w:i/>
      <w:sz w:val="24"/>
    </w:rPr>
  </w:style>
  <w:style w:type="paragraph" w:styleId="af6">
    <w:name w:val="Title"/>
    <w:basedOn w:val="a"/>
    <w:link w:val="af7"/>
    <w:uiPriority w:val="10"/>
    <w:qFormat/>
    <w:pPr>
      <w:widowControl w:val="0"/>
      <w:spacing w:after="0" w:line="240" w:lineRule="auto"/>
      <w:ind w:left="530" w:right="528"/>
      <w:jc w:val="center"/>
    </w:pPr>
    <w:rPr>
      <w:rFonts w:ascii="Tahoma" w:hAnsi="Tahoma"/>
      <w:sz w:val="78"/>
    </w:rPr>
  </w:style>
  <w:style w:type="character" w:customStyle="1" w:styleId="af7">
    <w:name w:val="Название Знак"/>
    <w:basedOn w:val="1"/>
    <w:link w:val="af6"/>
    <w:rPr>
      <w:rFonts w:ascii="Tahoma" w:hAnsi="Tahoma"/>
      <w:sz w:val="78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i/>
      <w:sz w:val="20"/>
    </w:rPr>
  </w:style>
  <w:style w:type="character" w:customStyle="1" w:styleId="20">
    <w:name w:val="Заголовок 2 Знак"/>
    <w:basedOn w:val="1"/>
    <w:link w:val="2"/>
    <w:rPr>
      <w:rFonts w:ascii="Tahoma" w:hAnsi="Tahoma"/>
      <w:sz w:val="22"/>
    </w:rPr>
  </w:style>
  <w:style w:type="paragraph" w:customStyle="1" w:styleId="body">
    <w:name w:val="body"/>
    <w:basedOn w:val="a"/>
    <w:link w:val="body0"/>
    <w:pPr>
      <w:widowControl w:val="0"/>
      <w:spacing w:after="0" w:line="240" w:lineRule="atLeast"/>
      <w:ind w:firstLine="227"/>
      <w:jc w:val="both"/>
    </w:pPr>
    <w:rPr>
      <w:rFonts w:ascii="SchoolBookSanPin-Regular" w:hAnsi="SchoolBookSanPin-Regular"/>
      <w:sz w:val="20"/>
    </w:rPr>
  </w:style>
  <w:style w:type="character" w:customStyle="1" w:styleId="body0">
    <w:name w:val="body"/>
    <w:basedOn w:val="1"/>
    <w:link w:val="body"/>
    <w:rPr>
      <w:rFonts w:ascii="SchoolBookSanPin-Regular" w:hAnsi="SchoolBookSanPin-Regular"/>
      <w:color w:val="000000"/>
      <w:sz w:val="20"/>
    </w:rPr>
  </w:style>
  <w:style w:type="table" w:styleId="af8">
    <w:name w:val="Table Grid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pPr>
      <w:widowControl w:val="0"/>
    </w:pPr>
    <w:rPr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3979/start/287512/" TargetMode="External"/><Relationship Id="rId18" Type="http://schemas.openxmlformats.org/officeDocument/2006/relationships/hyperlink" Target="https://resh.edu.ru/subject/lesson/4674/start/287605/" TargetMode="External"/><Relationship Id="rId26" Type="http://schemas.openxmlformats.org/officeDocument/2006/relationships/hyperlink" Target="https://resh.edu.ru/subject/lesson/3947/start/86949/" TargetMode="External"/><Relationship Id="rId39" Type="http://schemas.openxmlformats.org/officeDocument/2006/relationships/hyperlink" Target="https://resh.edu.ru/subject/lesson/6325/start/210365/" TargetMode="External"/><Relationship Id="rId21" Type="http://schemas.openxmlformats.org/officeDocument/2006/relationships/hyperlink" Target="https://resh.edu.ru/subject/lesson/3957/start/297657/" TargetMode="External"/><Relationship Id="rId34" Type="http://schemas.openxmlformats.org/officeDocument/2006/relationships/hyperlink" Target="https://pandia.ru/text/78/581/62854.php?ysclid=lmf8dnmu6t655746934" TargetMode="External"/><Relationship Id="rId42" Type="http://schemas.openxmlformats.org/officeDocument/2006/relationships/hyperlink" Target="https://nsportal.ru/shkola/inostrannye-yazyki/nemetskiy-yazyk/library/2016/02/11/plan-konspekt-uroka-po-teme-vneshniy" TargetMode="External"/><Relationship Id="rId47" Type="http://schemas.openxmlformats.org/officeDocument/2006/relationships/hyperlink" Target="https://resh.edu.ru/subject/lesson/5646/start/302706/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resh.edu.ru/subject/lesson/4671/start/30267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5652/start/302047/" TargetMode="External"/><Relationship Id="rId29" Type="http://schemas.openxmlformats.org/officeDocument/2006/relationships/hyperlink" Target="https://resh.edu.ru/subject/lesson/5636/start/209590/" TargetMode="External"/><Relationship Id="rId11" Type="http://schemas.openxmlformats.org/officeDocument/2006/relationships/hyperlink" Target="https://resh.edu.ru/subject/lesson/3935/start/209465/" TargetMode="External"/><Relationship Id="rId24" Type="http://schemas.openxmlformats.org/officeDocument/2006/relationships/hyperlink" Target="https://resh.edu.ru/subject/lesson/4019/start/297626/" TargetMode="External"/><Relationship Id="rId32" Type="http://schemas.openxmlformats.org/officeDocument/2006/relationships/hyperlink" Target="https://resh.edu.ru/subject/lesson/4040/start/209652/" TargetMode="External"/><Relationship Id="rId37" Type="http://schemas.openxmlformats.org/officeDocument/2006/relationships/hyperlink" Target="https://resh.edu.ru/subject/lesson/3969/start/210303/" TargetMode="External"/><Relationship Id="rId40" Type="http://schemas.openxmlformats.org/officeDocument/2006/relationships/hyperlink" Target="https://resh.edu.ru/subject/lesson/6324/start/299840/" TargetMode="External"/><Relationship Id="rId45" Type="http://schemas.openxmlformats.org/officeDocument/2006/relationships/hyperlink" Target="https://infourok.ru/prezentaciya-po-nemeckomu-yaziku-na-temudie-scneitsideale-1569998.html?ysclid=lmf9gqehih8418327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5657/start/295381/" TargetMode="External"/><Relationship Id="rId23" Type="http://schemas.openxmlformats.org/officeDocument/2006/relationships/hyperlink" Target="https://resh.edu.ru/subject/lesson/4660/start/209496/" TargetMode="External"/><Relationship Id="rId28" Type="http://schemas.openxmlformats.org/officeDocument/2006/relationships/hyperlink" Target="https://resh.edu.ru/subject/lesson/4673/start/302737/" TargetMode="External"/><Relationship Id="rId36" Type="http://schemas.openxmlformats.org/officeDocument/2006/relationships/hyperlink" Target="https://resh.edu.ru/subject/lesson/5640/start/23269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resh.edu.ru/subject/lesson/5524/start/287481/" TargetMode="External"/><Relationship Id="rId19" Type="http://schemas.openxmlformats.org/officeDocument/2006/relationships/hyperlink" Target="https://resh.edu.ru/subject/lesson/4686/start/209745/" TargetMode="External"/><Relationship Id="rId31" Type="http://schemas.openxmlformats.org/officeDocument/2006/relationships/hyperlink" Target="https://resh.edu.ru/subject/lesson/4049/start/209621/" TargetMode="External"/><Relationship Id="rId44" Type="http://schemas.openxmlformats.org/officeDocument/2006/relationships/hyperlink" Target="https://nsportal.ru/shkola/inostrannye-yazyki/nemetskiy-yazyk/library/2014/06/23/metodicheskoe-obespechenie-po-tem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4672/start/209403/" TargetMode="External"/><Relationship Id="rId14" Type="http://schemas.openxmlformats.org/officeDocument/2006/relationships/hyperlink" Target="https://resh.edu.ru/subject/lesson/3990/start/287543/" TargetMode="External"/><Relationship Id="rId22" Type="http://schemas.openxmlformats.org/officeDocument/2006/relationships/hyperlink" Target="https://resh.edu.ru/subject/lesson/5646/start/302706/" TargetMode="External"/><Relationship Id="rId27" Type="http://schemas.openxmlformats.org/officeDocument/2006/relationships/hyperlink" Target="https://resh.edu.ru/subject/lesson/4030/start/209559/" TargetMode="External"/><Relationship Id="rId30" Type="http://schemas.openxmlformats.org/officeDocument/2006/relationships/hyperlink" Target="https://resh.edu.ru/subject/lesson/5638/start/12972/" TargetMode="External"/><Relationship Id="rId35" Type="http://schemas.openxmlformats.org/officeDocument/2006/relationships/hyperlink" Target="https://resh.edu.ru/subject/lesson/5524/start/287481/" TargetMode="External"/><Relationship Id="rId43" Type="http://schemas.openxmlformats.org/officeDocument/2006/relationships/hyperlink" Target="https://resh.edu.ru/subject/lesson/2771/start/" TargetMode="External"/><Relationship Id="rId48" Type="http://schemas.openxmlformats.org/officeDocument/2006/relationships/hyperlink" Target="https://resh.edu.ru/subject/lesson/4030/start/209559/" TargetMode="External"/><Relationship Id="rId8" Type="http://schemas.openxmlformats.org/officeDocument/2006/relationships/hyperlink" Target="https://resh.edu.ru/subject/lesson/3913/start/297708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resh.edu.ru/subject/lesson/3924/start/72043/" TargetMode="External"/><Relationship Id="rId17" Type="http://schemas.openxmlformats.org/officeDocument/2006/relationships/hyperlink" Target="https://resh.edu.ru/subject/lesson/6284/start/86918/" TargetMode="External"/><Relationship Id="rId25" Type="http://schemas.openxmlformats.org/officeDocument/2006/relationships/hyperlink" Target="https://resh.edu.ru/subject/lesson/3998/start/209528/" TargetMode="External"/><Relationship Id="rId33" Type="http://schemas.openxmlformats.org/officeDocument/2006/relationships/hyperlink" Target="https://multiurok.ru/files/die-hauptstadt-russlands-moskau-geschichte-und-geg.html?ysclid=lmf3l9bg67838310791" TargetMode="External"/><Relationship Id="rId38" Type="http://schemas.openxmlformats.org/officeDocument/2006/relationships/hyperlink" Target="https://resh.edu.ru/subject/lesson/5658/start/210334/" TargetMode="External"/><Relationship Id="rId46" Type="http://schemas.openxmlformats.org/officeDocument/2006/relationships/hyperlink" Target="https://videouroki.net/tests/schonheit.html?ysclid=lmf9jpntui278016628" TargetMode="External"/><Relationship Id="rId20" Type="http://schemas.openxmlformats.org/officeDocument/2006/relationships/hyperlink" Target="https://resh.edu.ru/subject/lesson/5653/start/209714/" TargetMode="External"/><Relationship Id="rId41" Type="http://schemas.openxmlformats.org/officeDocument/2006/relationships/hyperlink" Target="https://resh.edu.ru/subject/lesson/3453/start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968/start/29750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10300</Words>
  <Characters>58713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cp:lastPrinted>2023-09-14T09:14:00Z</cp:lastPrinted>
  <dcterms:created xsi:type="dcterms:W3CDTF">2023-09-13T20:02:00Z</dcterms:created>
  <dcterms:modified xsi:type="dcterms:W3CDTF">2023-09-14T09:16:00Z</dcterms:modified>
</cp:coreProperties>
</file>