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8" w:rsidRPr="00F43318" w:rsidRDefault="00F43318" w:rsidP="00F43318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block-1972547"/>
      <w:r w:rsidRPr="00F433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433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3318" w:rsidRPr="00F43318" w:rsidRDefault="00F43318" w:rsidP="00F433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3318" w:rsidRPr="00F43318" w:rsidTr="0054318B">
        <w:tc>
          <w:tcPr>
            <w:tcW w:w="3190" w:type="dxa"/>
          </w:tcPr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РАССМОТРЕНО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Заседание МО учителей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______________________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МБОУ «СОШ № 24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Протокол №</w:t>
            </w: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28</w:t>
            </w: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августа 2023у г.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МО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_________/</w:t>
            </w:r>
            <w:proofErr w:type="spellStart"/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Обидченко</w:t>
            </w:r>
            <w:proofErr w:type="spellEnd"/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И.А.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МС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«СОШ № 24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29 </w:t>
            </w: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августа 2023 г.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Зам. директора по УВР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___________/Антонюк Л.И.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УТВЕРЖДАЮ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481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29</w:t>
            </w:r>
            <w:bookmarkStart w:id="1" w:name="_GoBack"/>
            <w:bookmarkEnd w:id="1"/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августа 2023 г.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Директор МБОУ 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«СОШ № 24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Симферополь</w:t>
            </w:r>
          </w:p>
          <w:p w:rsidR="00F43318" w:rsidRPr="00F43318" w:rsidRDefault="00F43318" w:rsidP="00F433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3318" w:rsidRPr="00F43318" w:rsidRDefault="00F43318" w:rsidP="00F433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________/Апостолова Л.В.</w:t>
            </w:r>
          </w:p>
        </w:tc>
      </w:tr>
    </w:tbl>
    <w:p w:rsidR="00F43318" w:rsidRPr="00F43318" w:rsidRDefault="00F43318" w:rsidP="00F433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F43318" w:rsidRPr="00F43318" w:rsidRDefault="00F43318" w:rsidP="00F433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  <w:t xml:space="preserve">РАБОЧАЯ ПРОГРАММА 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ПО УЧЕБНОМУ ПРЕДМЕТУ «ИЗОБРАЗИТЕЛЬНОЕ ИСКУССТВО»</w:t>
      </w:r>
    </w:p>
    <w:p w:rsidR="00F43318" w:rsidRPr="00F43318" w:rsidRDefault="00F43318" w:rsidP="00F43318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F43318" w:rsidRPr="00F43318" w:rsidRDefault="00F43318" w:rsidP="00F43318">
      <w:pPr>
        <w:suppressAutoHyphens/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Уровень образования:</w:t>
      </w: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начальное общее образование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Класс:</w:t>
      </w: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4-Б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Количество часов:</w:t>
      </w: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34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Учитель:</w:t>
      </w: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Протасова И.В.</w:t>
      </w: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Программа разработана на основе:</w:t>
      </w: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Федеральной рабочей  программы по учебному предмету «Изобразительное искусство». Базовый уровень</w:t>
      </w: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3318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2023/2024</w:t>
      </w: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3318" w:rsidRPr="00F43318" w:rsidRDefault="00F43318" w:rsidP="00F43318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  <w:r w:rsidRPr="00F433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 Симферополь</w:t>
      </w:r>
    </w:p>
    <w:p w:rsidR="00061256" w:rsidRPr="00243E9D" w:rsidRDefault="00610E13">
      <w:pPr>
        <w:spacing w:after="0"/>
        <w:ind w:left="120"/>
        <w:jc w:val="center"/>
      </w:pPr>
      <w:r w:rsidRPr="00243E9D">
        <w:rPr>
          <w:rFonts w:ascii="Times New Roman" w:hAnsi="Times New Roman"/>
          <w:b/>
          <w:color w:val="000000"/>
          <w:sz w:val="28"/>
        </w:rPr>
        <w:lastRenderedPageBreak/>
        <w:t>‌</w:t>
      </w:r>
      <w:r w:rsidRPr="00243E9D">
        <w:rPr>
          <w:rFonts w:ascii="Times New Roman" w:hAnsi="Times New Roman"/>
          <w:color w:val="000000"/>
          <w:sz w:val="28"/>
        </w:rPr>
        <w:t>​</w:t>
      </w:r>
    </w:p>
    <w:p w:rsidR="00061256" w:rsidRPr="00243E9D" w:rsidRDefault="00061256">
      <w:pPr>
        <w:spacing w:after="0"/>
        <w:ind w:left="120"/>
      </w:pPr>
    </w:p>
    <w:p w:rsidR="00061256" w:rsidRPr="00243E9D" w:rsidRDefault="00061256">
      <w:pPr>
        <w:sectPr w:rsidR="00061256" w:rsidRPr="00243E9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182592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1972544"/>
      <w:bookmarkEnd w:id="0"/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61256" w:rsidRPr="00182592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5EEF" w:rsidRPr="00041950" w:rsidRDefault="00610E13" w:rsidP="008E5EEF">
      <w:pPr>
        <w:tabs>
          <w:tab w:val="right" w:pos="10165"/>
        </w:tabs>
        <w:ind w:left="36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="008E5E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E5EEF" w:rsidRPr="00041950">
        <w:rPr>
          <w:rFonts w:ascii="Times New Roman" w:eastAsia="Arial" w:hAnsi="Times New Roman" w:cs="Times New Roman"/>
          <w:sz w:val="24"/>
          <w:szCs w:val="24"/>
        </w:rPr>
        <w:t>Рабочая программа по учебному предмету «</w:t>
      </w:r>
      <w:r w:rsidR="008E5EE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8E5EEF" w:rsidRPr="00041950">
        <w:rPr>
          <w:rFonts w:ascii="Times New Roman" w:eastAsia="Arial" w:hAnsi="Times New Roman" w:cs="Times New Roman"/>
          <w:sz w:val="24"/>
          <w:szCs w:val="24"/>
        </w:rPr>
        <w:t xml:space="preserve">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рабочей программы воспитания МБОУ СОШ №24 им. </w:t>
      </w:r>
      <w:proofErr w:type="spellStart"/>
      <w:r w:rsidR="008E5EEF" w:rsidRPr="00041950">
        <w:rPr>
          <w:rFonts w:ascii="Times New Roman" w:eastAsia="Arial" w:hAnsi="Times New Roman" w:cs="Times New Roman"/>
          <w:sz w:val="24"/>
          <w:szCs w:val="24"/>
        </w:rPr>
        <w:t>И.П.Клименко</w:t>
      </w:r>
      <w:proofErr w:type="spellEnd"/>
      <w:r w:rsidR="008E5EEF" w:rsidRPr="00041950">
        <w:rPr>
          <w:rFonts w:ascii="Times New Roman" w:eastAsia="Arial" w:hAnsi="Times New Roman" w:cs="Times New Roman"/>
          <w:sz w:val="24"/>
          <w:szCs w:val="24"/>
        </w:rPr>
        <w:t>.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ind w:left="3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950">
        <w:rPr>
          <w:rFonts w:ascii="Times New Roman" w:hAnsi="Times New Roman" w:cs="Times New Roman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Pr="00041950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 для обучающихся 1–4-х классов разработана в соответствии с требованиями Федерального закона от 29.12.2012 № 273-ФЗ «Об образовании в Российской Федерации» (в редакции дополнений и изменений), а также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5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изменений и дополнений);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50">
        <w:rPr>
          <w:rFonts w:ascii="Times New Roman" w:hAnsi="Times New Roman" w:cs="Times New Roman"/>
          <w:sz w:val="24"/>
          <w:szCs w:val="24"/>
        </w:rPr>
        <w:t>П</w:t>
      </w:r>
      <w:r w:rsidRPr="00041950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5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образования»;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50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041950">
        <w:rPr>
          <w:rFonts w:ascii="Times New Roman" w:eastAsia="Arial" w:hAnsi="Times New Roman" w:cs="Times New Roman"/>
          <w:sz w:val="24"/>
          <w:szCs w:val="24"/>
        </w:rPr>
        <w:t xml:space="preserve">МБОУ СОШ №24 им. </w:t>
      </w:r>
      <w:proofErr w:type="spellStart"/>
      <w:r w:rsidRPr="00041950">
        <w:rPr>
          <w:rFonts w:ascii="Times New Roman" w:eastAsia="Arial" w:hAnsi="Times New Roman" w:cs="Times New Roman"/>
          <w:sz w:val="24"/>
          <w:szCs w:val="24"/>
        </w:rPr>
        <w:t>И.П.Клименко</w:t>
      </w:r>
      <w:proofErr w:type="spellEnd"/>
      <w:r w:rsidRPr="00041950">
        <w:rPr>
          <w:rFonts w:ascii="Times New Roman" w:eastAsia="Arial" w:hAnsi="Times New Roman" w:cs="Times New Roman"/>
          <w:sz w:val="24"/>
          <w:szCs w:val="24"/>
        </w:rPr>
        <w:t>.</w:t>
      </w:r>
    </w:p>
    <w:p w:rsidR="008E5EEF" w:rsidRPr="00041950" w:rsidRDefault="008E5EEF" w:rsidP="008E5EEF">
      <w:pPr>
        <w:numPr>
          <w:ilvl w:val="0"/>
          <w:numId w:val="7"/>
        </w:numPr>
        <w:tabs>
          <w:tab w:val="right" w:pos="101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950">
        <w:rPr>
          <w:rFonts w:ascii="Times New Roman" w:eastAsia="Arial" w:hAnsi="Times New Roman" w:cs="Times New Roman"/>
          <w:color w:val="000000"/>
          <w:sz w:val="24"/>
          <w:szCs w:val="24"/>
        </w:rPr>
        <w:t>Локальными нормативными актами</w:t>
      </w:r>
      <w:r w:rsidRPr="00041950">
        <w:rPr>
          <w:rFonts w:ascii="Times New Roman" w:eastAsia="Arial" w:hAnsi="Times New Roman" w:cs="Times New Roman"/>
          <w:sz w:val="24"/>
          <w:szCs w:val="24"/>
        </w:rPr>
        <w:t xml:space="preserve"> МБОУ СОШ №24 им. </w:t>
      </w:r>
      <w:proofErr w:type="spellStart"/>
      <w:r w:rsidRPr="00041950">
        <w:rPr>
          <w:rFonts w:ascii="Times New Roman" w:eastAsia="Arial" w:hAnsi="Times New Roman" w:cs="Times New Roman"/>
          <w:sz w:val="24"/>
          <w:szCs w:val="24"/>
        </w:rPr>
        <w:t>И.П.Клименко</w:t>
      </w:r>
      <w:proofErr w:type="spellEnd"/>
      <w:r w:rsidRPr="00041950">
        <w:rPr>
          <w:rFonts w:ascii="Times New Roman" w:eastAsia="Arial" w:hAnsi="Times New Roman" w:cs="Times New Roman"/>
          <w:color w:val="000000"/>
          <w:sz w:val="24"/>
          <w:szCs w:val="24"/>
        </w:rPr>
        <w:t>, регламентирующими форму, периодичность, порядок текущего контроля успеваемости и промежуточной аттестации обучающихся и др.</w:t>
      </w:r>
      <w:proofErr w:type="gramEnd"/>
    </w:p>
    <w:p w:rsidR="00061256" w:rsidRPr="00182592" w:rsidRDefault="000612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2de083b3-1f31-409f-b177-a515047f5be6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182592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61256" w:rsidRPr="00182592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182592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182592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972548"/>
      <w:bookmarkEnd w:id="2"/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061256" w:rsidRPr="00182592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061256" w:rsidRPr="00182592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выбранной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культурной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эпохи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Женский и мужской костюмы в традициях разных народов.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Своеобразие одежды разных эпох и культур.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В. М. Васнецова, Б. М.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на темы истории и традиций русской отечественной культуры.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:rsidR="00061256" w:rsidRPr="00182592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182592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182592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972545"/>
      <w:bookmarkEnd w:id="4"/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182592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61256" w:rsidRPr="00182592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061256" w:rsidRPr="00182592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Pr="00182592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56" w:rsidRPr="00182592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182592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061256" w:rsidRPr="00182592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182592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061256" w:rsidRPr="00182592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182592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061256" w:rsidRPr="00182592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182592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182592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061256" w:rsidRPr="00182592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061256" w:rsidRPr="00182592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182592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1256" w:rsidRPr="00182592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_Toc124264882"/>
      <w:bookmarkEnd w:id="7"/>
    </w:p>
    <w:p w:rsidR="00061256" w:rsidRPr="00182592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182592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61256" w:rsidRPr="00182592" w:rsidRDefault="00610E13" w:rsidP="008E5EE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двойной портрет (например, портрет матери и ребёнка).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«Восприятие произведений искусства»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, В. И. Сурикова, К. А. Коровина, А. Г. Венецианова, А. П. Рябушкина, И. Я.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кром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Трептов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</w:t>
      </w:r>
      <w:r w:rsidRPr="00182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061256" w:rsidRPr="00182592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182592" w:rsidRDefault="00610E13" w:rsidP="001825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061256" w:rsidRPr="00182592">
          <w:pgSz w:w="11906" w:h="16383"/>
          <w:pgMar w:top="1134" w:right="850" w:bottom="1134" w:left="1701" w:header="720" w:footer="720" w:gutter="0"/>
          <w:cols w:space="720"/>
        </w:sectPr>
      </w:pPr>
      <w:r w:rsidRPr="0018259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82592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182592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учителем.</w:t>
      </w:r>
    </w:p>
    <w:p w:rsidR="00061256" w:rsidRPr="00182592" w:rsidRDefault="00061256">
      <w:pPr>
        <w:sectPr w:rsidR="00061256" w:rsidRPr="001825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972546"/>
      <w:bookmarkEnd w:id="5"/>
    </w:p>
    <w:p w:rsidR="00061256" w:rsidRPr="00182592" w:rsidRDefault="00061256">
      <w:pPr>
        <w:sectPr w:rsidR="00061256" w:rsidRPr="00182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 w:rsidP="00182592">
      <w:pPr>
        <w:spacing w:after="0"/>
      </w:pPr>
      <w:r w:rsidRPr="00F4331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F433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9" w:name="block-19725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6125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 w:rsidRPr="00182592"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 w:rsidRPr="00182592"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8E5EEF" w:rsidRDefault="008E5EEF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256" w:rsidRPr="00F433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59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259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182592" w:rsidRDefault="00610E13">
            <w:pPr>
              <w:spacing w:after="0"/>
              <w:ind w:left="135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18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0" w:name="block-19725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5189" w:rsidRPr="00881434" w:rsidRDefault="00610E13" w:rsidP="009B5189">
      <w:pPr>
        <w:autoSpaceDE w:val="0"/>
        <w:autoSpaceDN w:val="0"/>
        <w:spacing w:before="166" w:after="0" w:line="283" w:lineRule="auto"/>
        <w:rPr>
          <w:rFonts w:ascii="Cambria" w:eastAsia="MS Mincho" w:hAnsi="Cambria" w:cs="Times New Roman"/>
        </w:rPr>
      </w:pPr>
      <w:r w:rsidRPr="009B5189">
        <w:rPr>
          <w:rFonts w:ascii="Times New Roman" w:hAnsi="Times New Roman"/>
          <w:color w:val="000000"/>
          <w:sz w:val="28"/>
        </w:rPr>
        <w:t>​‌</w:t>
      </w:r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Изобразительное искусство. 3 класс/Горяева Н.А., </w:t>
      </w:r>
      <w:proofErr w:type="spell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Неменская</w:t>
      </w:r>
      <w:proofErr w:type="spell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Л.А., Питерских А.С. и другие; под редакцией </w:t>
      </w:r>
      <w:proofErr w:type="spell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Б.М., Акционерное общество «Издательство «Просвещение»; </w:t>
      </w:r>
      <w:r w:rsidR="009B5189" w:rsidRPr="009B5189">
        <w:rPr>
          <w:rFonts w:ascii="Cambria" w:eastAsia="MS Mincho" w:hAnsi="Cambria" w:cs="Times New Roman"/>
        </w:rPr>
        <w:br/>
      </w:r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1. Горяева Н.А., </w:t>
      </w:r>
      <w:proofErr w:type="spell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Неменская</w:t>
      </w:r>
      <w:proofErr w:type="spell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Л.А., </w:t>
      </w:r>
      <w:proofErr w:type="gram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Питерских</w:t>
      </w:r>
      <w:proofErr w:type="gram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А.С.Изобразительное</w:t>
      </w:r>
      <w:proofErr w:type="spell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искусство: Искусство вокруг нас: 1-4 класс</w:t>
      </w:r>
      <w:proofErr w:type="gram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/ П</w:t>
      </w:r>
      <w:proofErr w:type="gram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од. Ред. Б. М. </w:t>
      </w:r>
      <w:proofErr w:type="spell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Неменског</w:t>
      </w:r>
      <w:proofErr w:type="gram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М. : Просвещение, 2020</w:t>
      </w:r>
      <w:r w:rsidR="009B5189" w:rsidRPr="009B5189">
        <w:rPr>
          <w:rFonts w:ascii="Cambria" w:eastAsia="MS Mincho" w:hAnsi="Cambria" w:cs="Times New Roman"/>
        </w:rPr>
        <w:br/>
      </w:r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>2. Горяева Н. А. и др. Изобразительное искусство: Твоя мастерская. Рабочая тетрадь: 1-4 - М.</w:t>
      </w:r>
      <w:proofErr w:type="gramStart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2020</w:t>
      </w:r>
      <w:r w:rsidR="009B5189" w:rsidRPr="009B5189">
        <w:rPr>
          <w:rFonts w:ascii="Cambria" w:eastAsia="MS Mincho" w:hAnsi="Cambria" w:cs="Times New Roman"/>
        </w:rPr>
        <w:br/>
      </w:r>
      <w:r w:rsidR="009B5189" w:rsidRPr="009B5189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9B5189" w:rsidRPr="00881434">
        <w:rPr>
          <w:rFonts w:ascii="Times New Roman" w:eastAsia="Times New Roman" w:hAnsi="Times New Roman" w:cs="Times New Roman"/>
          <w:color w:val="000000"/>
          <w:sz w:val="24"/>
        </w:rPr>
        <w:t>Детские книги с иллюстрациями.</w:t>
      </w:r>
    </w:p>
    <w:p w:rsidR="009B5189" w:rsidRPr="00881434" w:rsidRDefault="009B5189" w:rsidP="009B5189">
      <w:pPr>
        <w:autoSpaceDE w:val="0"/>
        <w:autoSpaceDN w:val="0"/>
        <w:spacing w:before="72" w:after="0" w:line="230" w:lineRule="auto"/>
        <w:rPr>
          <w:rFonts w:ascii="Cambria" w:eastAsia="MS Mincho" w:hAnsi="Cambria" w:cs="Times New Roman"/>
        </w:rPr>
      </w:pPr>
      <w:r w:rsidRPr="00881434">
        <w:rPr>
          <w:rFonts w:ascii="Times New Roman" w:eastAsia="Times New Roman" w:hAnsi="Times New Roman" w:cs="Times New Roman"/>
          <w:color w:val="000000"/>
          <w:sz w:val="24"/>
        </w:rPr>
        <w:t>4. Репродукции картин (в электронном виде).</w:t>
      </w:r>
    </w:p>
    <w:p w:rsidR="00061256" w:rsidRPr="00881434" w:rsidRDefault="00061256">
      <w:pPr>
        <w:spacing w:after="0" w:line="480" w:lineRule="auto"/>
        <w:ind w:left="120"/>
      </w:pPr>
    </w:p>
    <w:p w:rsidR="00061256" w:rsidRPr="00881434" w:rsidRDefault="00610E13" w:rsidP="00881434">
      <w:pPr>
        <w:spacing w:after="0" w:line="480" w:lineRule="auto"/>
        <w:ind w:left="120"/>
      </w:pPr>
      <w:r w:rsidRPr="00881434">
        <w:rPr>
          <w:rFonts w:ascii="Times New Roman" w:hAnsi="Times New Roman"/>
          <w:color w:val="000000"/>
          <w:sz w:val="28"/>
        </w:rPr>
        <w:t>​</w:t>
      </w:r>
      <w:r w:rsidRPr="0088143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1434" w:rsidRPr="00881434" w:rsidRDefault="00610E13" w:rsidP="00881434">
      <w:pPr>
        <w:autoSpaceDE w:val="0"/>
        <w:autoSpaceDN w:val="0"/>
        <w:spacing w:before="166" w:after="0" w:line="271" w:lineRule="auto"/>
        <w:rPr>
          <w:rFonts w:ascii="Cambria" w:eastAsia="MS Mincho" w:hAnsi="Cambria" w:cs="Times New Roman"/>
        </w:rPr>
      </w:pPr>
      <w:r w:rsidRPr="00881434">
        <w:rPr>
          <w:rFonts w:ascii="Times New Roman" w:hAnsi="Times New Roman"/>
          <w:color w:val="000000"/>
          <w:sz w:val="28"/>
        </w:rPr>
        <w:t>​‌‌​</w:t>
      </w:r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Неменский</w:t>
      </w:r>
      <w:proofErr w:type="spell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, Б. М. Методическое пособие к учебникам по изобразительному искусству</w:t>
      </w:r>
      <w:proofErr w:type="gram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1–4 классы : пособие для учителя / Б. М. </w:t>
      </w:r>
      <w:proofErr w:type="spell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Неменский</w:t>
      </w:r>
      <w:proofErr w:type="spell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, Л. А. </w:t>
      </w:r>
      <w:proofErr w:type="spell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Неменская</w:t>
      </w:r>
      <w:proofErr w:type="spell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, Е. И. </w:t>
      </w:r>
      <w:proofErr w:type="spell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Коротеева</w:t>
      </w:r>
      <w:proofErr w:type="spell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; под ред. Б. М. </w:t>
      </w:r>
      <w:r w:rsidR="00881434" w:rsidRPr="00881434">
        <w:rPr>
          <w:rFonts w:ascii="Cambria" w:eastAsia="MS Mincho" w:hAnsi="Cambria" w:cs="Times New Roman"/>
        </w:rPr>
        <w:br/>
      </w:r>
      <w:proofErr w:type="spell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>. – М.</w:t>
      </w:r>
      <w:proofErr w:type="gramStart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881434"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2020.</w:t>
      </w:r>
    </w:p>
    <w:p w:rsidR="00881434" w:rsidRPr="00881434" w:rsidRDefault="00881434" w:rsidP="00881434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2. . </w:t>
      </w:r>
      <w:proofErr w:type="spellStart"/>
      <w:r w:rsidRPr="00881434">
        <w:rPr>
          <w:rFonts w:ascii="Times New Roman" w:eastAsia="Times New Roman" w:hAnsi="Times New Roman" w:cs="Times New Roman"/>
          <w:color w:val="000000"/>
          <w:sz w:val="24"/>
        </w:rPr>
        <w:t>Шампарова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Л. В. Изобразительное искусство. 1-4 класс: поурочные планы по учебнику Л. А. </w:t>
      </w:r>
      <w:proofErr w:type="spellStart"/>
      <w:r w:rsidRPr="00881434">
        <w:rPr>
          <w:rFonts w:ascii="Times New Roman" w:eastAsia="Times New Roman" w:hAnsi="Times New Roman" w:cs="Times New Roman"/>
          <w:color w:val="000000"/>
          <w:sz w:val="24"/>
        </w:rPr>
        <w:t>Неменско</w:t>
      </w:r>
      <w:proofErr w:type="gramStart"/>
      <w:r w:rsidRPr="00881434"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>–</w:t>
      </w:r>
      <w:proofErr w:type="gramEnd"/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Волгоград: «Учитель», 2021 г.</w:t>
      </w:r>
    </w:p>
    <w:p w:rsidR="00061256" w:rsidRPr="00881434" w:rsidRDefault="00061256">
      <w:pPr>
        <w:spacing w:after="0" w:line="480" w:lineRule="auto"/>
        <w:ind w:left="120"/>
      </w:pPr>
    </w:p>
    <w:p w:rsidR="00061256" w:rsidRPr="00881434" w:rsidRDefault="00061256">
      <w:pPr>
        <w:spacing w:after="0"/>
        <w:ind w:left="120"/>
      </w:pPr>
    </w:p>
    <w:p w:rsidR="00061256" w:rsidRPr="00881434" w:rsidRDefault="00610E13" w:rsidP="00881434">
      <w:pPr>
        <w:spacing w:after="0" w:line="480" w:lineRule="auto"/>
        <w:ind w:left="120"/>
      </w:pPr>
      <w:r w:rsidRPr="0018259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</w:t>
      </w:r>
      <w:r w:rsidR="00881434">
        <w:rPr>
          <w:rFonts w:ascii="Times New Roman" w:hAnsi="Times New Roman"/>
          <w:b/>
          <w:color w:val="000000"/>
          <w:sz w:val="28"/>
        </w:rPr>
        <w:t>Т</w:t>
      </w:r>
    </w:p>
    <w:p w:rsidR="00881434" w:rsidRPr="00881434" w:rsidRDefault="00881434" w:rsidP="00881434">
      <w:pPr>
        <w:autoSpaceDE w:val="0"/>
        <w:autoSpaceDN w:val="0"/>
        <w:spacing w:before="166" w:after="0"/>
        <w:ind w:right="1008"/>
        <w:rPr>
          <w:rFonts w:ascii="Cambria" w:eastAsia="MS Mincho" w:hAnsi="Cambria" w:cs="Times New Roman"/>
        </w:rPr>
      </w:pPr>
      <w:r w:rsidRPr="00881434">
        <w:rPr>
          <w:rFonts w:ascii="Times New Roman" w:eastAsia="Times New Roman" w:hAnsi="Times New Roman" w:cs="Times New Roman"/>
          <w:color w:val="000000"/>
          <w:sz w:val="24"/>
        </w:rPr>
        <w:t>1. Электронный образовательный ресурс "Российская электронная школа" -</w:t>
      </w:r>
      <w:r w:rsidRPr="00881434">
        <w:rPr>
          <w:rFonts w:ascii="Cambria" w:eastAsia="MS Mincho" w:hAnsi="Cambria" w:cs="Times New Roman"/>
        </w:rPr>
        <w:br/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807508">
        <w:rPr>
          <w:rFonts w:ascii="Times New Roman" w:eastAsia="Times New Roman" w:hAnsi="Times New Roman" w:cs="Times New Roman"/>
          <w:color w:val="000000"/>
          <w:sz w:val="24"/>
        </w:rPr>
        <w:t>resh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0750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075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subject</w:t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/7/3/ </w:t>
      </w:r>
      <w:r w:rsidRPr="00881434">
        <w:rPr>
          <w:rFonts w:ascii="Cambria" w:eastAsia="MS Mincho" w:hAnsi="Cambria" w:cs="Times New Roman"/>
        </w:rPr>
        <w:br/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>2. Единая коллекция Цифровых Образовательных Ресурсов. – Режим доступа</w:t>
      </w:r>
      <w:proofErr w:type="gramStart"/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8814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collection</w:t>
      </w:r>
      <w:r w:rsidRPr="0088143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07508">
        <w:rPr>
          <w:rFonts w:ascii="Times New Roman" w:eastAsia="Times New Roman" w:hAnsi="Times New Roman" w:cs="Times New Roman"/>
          <w:color w:val="000000"/>
          <w:sz w:val="24"/>
        </w:rPr>
        <w:t>edu</w:t>
      </w:r>
      <w:proofErr w:type="spellEnd"/>
      <w:r w:rsidRPr="0088143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07508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</w:p>
    <w:p w:rsidR="00061256" w:rsidRPr="00881434" w:rsidRDefault="00061256">
      <w:pPr>
        <w:sectPr w:rsidR="00061256" w:rsidRPr="0088143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10E13" w:rsidRPr="00881434" w:rsidRDefault="00610E13"/>
    <w:sectPr w:rsidR="00610E13" w:rsidRPr="00881434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6"/>
    <w:rsid w:val="00061256"/>
    <w:rsid w:val="0009302A"/>
    <w:rsid w:val="00182592"/>
    <w:rsid w:val="00243E9D"/>
    <w:rsid w:val="00610E13"/>
    <w:rsid w:val="00881434"/>
    <w:rsid w:val="008E5EEF"/>
    <w:rsid w:val="009B5189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26" Type="http://schemas.openxmlformats.org/officeDocument/2006/relationships/hyperlink" Target="https://m.edsoo.ru/8a14d7b8" TargetMode="External"/><Relationship Id="rId39" Type="http://schemas.openxmlformats.org/officeDocument/2006/relationships/hyperlink" Target="https://m.edsoo.ru/8a14f2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ede8" TargetMode="External"/><Relationship Id="rId34" Type="http://schemas.openxmlformats.org/officeDocument/2006/relationships/hyperlink" Target="https://m.edsoo.ru/8a14ec6c" TargetMode="External"/><Relationship Id="rId42" Type="http://schemas.openxmlformats.org/officeDocument/2006/relationships/hyperlink" Target="https://m.edsoo.ru/8a15088c" TargetMode="External"/><Relationship Id="rId47" Type="http://schemas.openxmlformats.org/officeDocument/2006/relationships/hyperlink" Target="https://m.edsoo.ru/8a15006c" TargetMode="External"/><Relationship Id="rId50" Type="http://schemas.openxmlformats.org/officeDocument/2006/relationships/hyperlink" Target="https://m.edsoo.ru/8a150cb0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5" Type="http://schemas.openxmlformats.org/officeDocument/2006/relationships/hyperlink" Target="https://m.edsoo.ru/8a14db64" TargetMode="External"/><Relationship Id="rId33" Type="http://schemas.openxmlformats.org/officeDocument/2006/relationships/hyperlink" Target="https://m.edsoo.ru/8a14e938" TargetMode="External"/><Relationship Id="rId38" Type="http://schemas.openxmlformats.org/officeDocument/2006/relationships/hyperlink" Target="https://m.edsoo.ru/8a14f270" TargetMode="External"/><Relationship Id="rId46" Type="http://schemas.openxmlformats.org/officeDocument/2006/relationships/hyperlink" Target="https://m.edsoo.ru/8a1513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c6c" TargetMode="External"/><Relationship Id="rId29" Type="http://schemas.openxmlformats.org/officeDocument/2006/relationships/hyperlink" Target="https://m.edsoo.ru/8a14d7b8" TargetMode="External"/><Relationship Id="rId41" Type="http://schemas.openxmlformats.org/officeDocument/2006/relationships/hyperlink" Target="https://m.edsoo.ru/8a15074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f838" TargetMode="External"/><Relationship Id="rId32" Type="http://schemas.openxmlformats.org/officeDocument/2006/relationships/hyperlink" Target="https://m.edsoo.ru/8a14ec6c" TargetMode="External"/><Relationship Id="rId37" Type="http://schemas.openxmlformats.org/officeDocument/2006/relationships/hyperlink" Target="https://m.edsoo.ru/8a14f270" TargetMode="External"/><Relationship Id="rId40" Type="http://schemas.openxmlformats.org/officeDocument/2006/relationships/hyperlink" Target="https://m.edsoo.ru/8a151584" TargetMode="External"/><Relationship Id="rId45" Type="http://schemas.openxmlformats.org/officeDocument/2006/relationships/hyperlink" Target="https://m.edsoo.ru/8a151a7a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8a150e90" TargetMode="External"/><Relationship Id="rId23" Type="http://schemas.openxmlformats.org/officeDocument/2006/relationships/hyperlink" Target="https://m.edsoo.ru/8a14fcca" TargetMode="External"/><Relationship Id="rId28" Type="http://schemas.openxmlformats.org/officeDocument/2006/relationships/hyperlink" Target="https://m.edsoo.ru/8a14d7b8" TargetMode="External"/><Relationship Id="rId36" Type="http://schemas.openxmlformats.org/officeDocument/2006/relationships/hyperlink" Target="https://m.edsoo.ru/8a14f036" TargetMode="External"/><Relationship Id="rId49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afa" TargetMode="External"/><Relationship Id="rId31" Type="http://schemas.openxmlformats.org/officeDocument/2006/relationships/hyperlink" Target="https://m.edsoo.ru/8a14e938" TargetMode="External"/><Relationship Id="rId44" Type="http://schemas.openxmlformats.org/officeDocument/2006/relationships/hyperlink" Target="https://m.edsoo.ru/8a150a80" TargetMode="External"/><Relationship Id="rId52" Type="http://schemas.openxmlformats.org/officeDocument/2006/relationships/hyperlink" Target="https://m.edsoo.ru/8a14e6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hyperlink" Target="https://m.edsoo.ru/8a14e302" TargetMode="External"/><Relationship Id="rId27" Type="http://schemas.openxmlformats.org/officeDocument/2006/relationships/hyperlink" Target="https://m.edsoo.ru/8a14d7b8" TargetMode="External"/><Relationship Id="rId30" Type="http://schemas.openxmlformats.org/officeDocument/2006/relationships/hyperlink" Target="https://m.edsoo.ru/8a14ec6c" TargetMode="External"/><Relationship Id="rId35" Type="http://schemas.openxmlformats.org/officeDocument/2006/relationships/hyperlink" Target="https://m.edsoo.ru/8a14e938" TargetMode="External"/><Relationship Id="rId43" Type="http://schemas.openxmlformats.org/officeDocument/2006/relationships/hyperlink" Target="https://m.edsoo.ru/8a14faa4" TargetMode="External"/><Relationship Id="rId48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9EAD-E822-4C54-BECF-3B9C448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2023-09-17T16:00:00Z</dcterms:created>
  <dcterms:modified xsi:type="dcterms:W3CDTF">2023-09-17T16:00:00Z</dcterms:modified>
</cp:coreProperties>
</file>