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5B60" w14:textId="77777777" w:rsidR="00D430B7" w:rsidRDefault="00D430B7" w:rsidP="00D430B7">
      <w:pPr>
        <w:tabs>
          <w:tab w:val="left" w:pos="123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14:paraId="70B03BAD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14:paraId="33EE58D4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«Средняя общеобразовательная школа № 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  <w:r w:rsidRPr="009A0A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9D295F4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ECFA2C7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EA4B722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0128386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14C5C02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597298A2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C566BE0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A752EDE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C93C0DB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B5A72F8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18ACDB5A" w14:textId="77777777" w:rsid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РАБОЧАЯ ПРОГРАММА ПО УЧЕБНОМУ ПРЕДМЕТУ ЛИТЕРАТУРА</w:t>
      </w:r>
    </w:p>
    <w:p w14:paraId="3A67C996" w14:textId="77777777" w:rsid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СООТВЕТСТВУЕТ ФЕДЕРАЛЬНОЙ РАБОЧЕЙ ПРОГРАММЕ ОСНОВНОГО</w:t>
      </w:r>
    </w:p>
    <w:p w14:paraId="3AAD5AAE" w14:textId="77777777" w:rsid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ОБЩЕГО ОБРАЗОВАНИЯ, УТВЕРЖДЕННОЙ ПРИКАЗОМ МИНИСТЕРСТВА</w:t>
      </w:r>
    </w:p>
    <w:p w14:paraId="277CA13A" w14:textId="77777777" w:rsid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ПРОСВЕЩЕНИЯ РОССИЙСКОЙ ФЕДЕРАЦИИ ОТ 18.05.2023 № 370</w:t>
      </w:r>
    </w:p>
    <w:p w14:paraId="7341E3A4" w14:textId="77777777" w:rsid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14:paraId="41C705E9" w14:textId="77108A01" w:rsidR="00026A09" w:rsidRPr="00026A09" w:rsidRDefault="00026A09" w:rsidP="00026A09">
      <w:pPr>
        <w:shd w:val="clear" w:color="auto" w:fill="FFFFFF"/>
        <w:tabs>
          <w:tab w:val="left" w:pos="900"/>
          <w:tab w:val="center" w:pos="4677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           (</w:t>
      </w:r>
      <w:r>
        <w:rPr>
          <w:rFonts w:ascii="Times New Roman" w:hAnsi="Times New Roman"/>
          <w:color w:val="000000"/>
          <w:sz w:val="28"/>
        </w:rPr>
        <w:t xml:space="preserve">ID </w:t>
      </w:r>
      <w:r>
        <w:rPr>
          <w:rFonts w:ascii="Times New Roman" w:hAnsi="Times New Roman"/>
          <w:color w:val="000000"/>
          <w:sz w:val="28"/>
          <w:lang w:val="en-US"/>
        </w:rPr>
        <w:t>2982043</w:t>
      </w:r>
      <w:r w:rsidRPr="00026A09">
        <w:rPr>
          <w:rFonts w:ascii="Times New Roman" w:hAnsi="Times New Roman"/>
          <w:color w:val="000000"/>
          <w:sz w:val="28"/>
        </w:rPr>
        <w:t>)</w:t>
      </w:r>
    </w:p>
    <w:p w14:paraId="3C9CAFFC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1834CE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5AEB001" w14:textId="5273E1BF" w:rsidR="00D430B7" w:rsidRPr="00026A09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Класс: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 – </w:t>
      </w:r>
      <w:r w:rsidR="00026A09">
        <w:rPr>
          <w:rFonts w:ascii="Times New Roman" w:eastAsia="Calibri" w:hAnsi="Times New Roman" w:cs="Times New Roman"/>
          <w:sz w:val="24"/>
          <w:szCs w:val="24"/>
          <w:lang w:eastAsia="ar-SA"/>
        </w:rPr>
        <w:t>Б, Г</w:t>
      </w:r>
    </w:p>
    <w:p w14:paraId="29A30928" w14:textId="77777777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EA3017F" w14:textId="77777777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Количество часов: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68</w:t>
      </w:r>
    </w:p>
    <w:p w14:paraId="7E7D474A" w14:textId="77777777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2724E04A" w14:textId="07E52A9F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Учитель:                                                             </w:t>
      </w:r>
      <w:r w:rsidR="00026A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Гончарова Валентина Федоровна </w:t>
      </w:r>
    </w:p>
    <w:p w14:paraId="4CBD3AD8" w14:textId="77777777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28740A5" w14:textId="77777777" w:rsidR="00D430B7" w:rsidRPr="009A0ABD" w:rsidRDefault="00D430B7" w:rsidP="00D430B7">
      <w:pPr>
        <w:tabs>
          <w:tab w:val="left" w:pos="396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430B7" w:rsidRPr="009A0ABD" w14:paraId="70FFA608" w14:textId="77777777" w:rsidTr="00D430B7">
        <w:tc>
          <w:tcPr>
            <w:tcW w:w="4785" w:type="dxa"/>
            <w:hideMark/>
          </w:tcPr>
          <w:p w14:paraId="69C7BB0D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A0A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Учебник:</w:t>
            </w:r>
          </w:p>
        </w:tc>
        <w:tc>
          <w:tcPr>
            <w:tcW w:w="4786" w:type="dxa"/>
          </w:tcPr>
          <w:p w14:paraId="2E5FDC02" w14:textId="77777777" w:rsidR="00B95382" w:rsidRPr="00B95382" w:rsidRDefault="00B95382" w:rsidP="00B95382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Литература.  7</w:t>
            </w:r>
            <w:r w:rsidRPr="00B953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класс. Учебник для </w:t>
            </w:r>
            <w:proofErr w:type="spellStart"/>
            <w:r w:rsidRPr="00B953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B953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организаций с прил. на </w:t>
            </w:r>
            <w:proofErr w:type="spellStart"/>
            <w:r w:rsidRPr="00B953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электро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н.носителе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В 2-х частях / В.Я. Коровина, В.П. Журавлев, В.И. </w:t>
            </w:r>
            <w:r w:rsidRPr="00B953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Коровин.  Москва, «Просвещение», 2014г.</w:t>
            </w:r>
          </w:p>
          <w:p w14:paraId="2E87FCFD" w14:textId="77777777" w:rsidR="00D430B7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32013B98" w14:textId="77777777" w:rsidR="00D430B7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4580D35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430B7" w:rsidRPr="009A0ABD" w14:paraId="79F4939D" w14:textId="77777777" w:rsidTr="00D430B7">
        <w:tc>
          <w:tcPr>
            <w:tcW w:w="4785" w:type="dxa"/>
            <w:hideMark/>
          </w:tcPr>
          <w:p w14:paraId="1A9183CF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A0A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Учебный год:</w:t>
            </w:r>
          </w:p>
        </w:tc>
        <w:tc>
          <w:tcPr>
            <w:tcW w:w="4786" w:type="dxa"/>
          </w:tcPr>
          <w:p w14:paraId="5B7A5C43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A0A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2023-2024</w:t>
            </w:r>
          </w:p>
          <w:p w14:paraId="00325BCC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6F85257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F7B940C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EB5A50" w14:textId="77777777" w:rsidR="00D430B7" w:rsidRPr="009A0ABD" w:rsidRDefault="00D430B7" w:rsidP="00D430B7">
            <w:pPr>
              <w:tabs>
                <w:tab w:val="left" w:pos="396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6CFE519" w14:textId="77777777" w:rsidR="00D430B7" w:rsidRPr="009A0ABD" w:rsidRDefault="00D430B7" w:rsidP="00D430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94BBAF" w14:textId="77777777" w:rsidR="00D430B7" w:rsidRPr="009A0ABD" w:rsidRDefault="00D430B7" w:rsidP="00D430B7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F2B4469" w14:textId="77777777" w:rsidR="00D430B7" w:rsidRPr="009A0ABD" w:rsidRDefault="00D430B7" w:rsidP="00026A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EC4C01" w14:textId="77777777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2CCDBA" w14:textId="77777777" w:rsidR="00D430B7" w:rsidRPr="009A0ABD" w:rsidRDefault="00D430B7" w:rsidP="00B9538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6DD5314" w14:textId="666DED95" w:rsidR="00D430B7" w:rsidRPr="009A0ABD" w:rsidRDefault="00D430B7" w:rsidP="00D430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  <w:r w:rsidR="00026A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A0ABD">
        <w:rPr>
          <w:rFonts w:ascii="Times New Roman" w:eastAsia="Calibri" w:hAnsi="Times New Roman" w:cs="Times New Roman"/>
          <w:sz w:val="24"/>
          <w:szCs w:val="24"/>
          <w:lang w:eastAsia="ar-SA"/>
        </w:rPr>
        <w:t>Симферополь</w:t>
      </w:r>
      <w:r w:rsidR="00026A09">
        <w:rPr>
          <w:rFonts w:ascii="Times New Roman" w:eastAsia="Calibri" w:hAnsi="Times New Roman" w:cs="Times New Roman"/>
          <w:sz w:val="24"/>
          <w:szCs w:val="24"/>
          <w:lang w:eastAsia="ar-SA"/>
        </w:rPr>
        <w:t>, 2023</w:t>
      </w:r>
    </w:p>
    <w:p w14:paraId="33C8FF82" w14:textId="77777777" w:rsidR="00D430B7" w:rsidRPr="009A0ABD" w:rsidRDefault="00D430B7" w:rsidP="00B95382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14:paraId="40FEDE84" w14:textId="77777777" w:rsidR="00D430B7" w:rsidRPr="009A0ABD" w:rsidRDefault="00D430B7" w:rsidP="00B9538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Содержание программы</w:t>
      </w:r>
    </w:p>
    <w:p w14:paraId="0CAB41F4" w14:textId="77777777" w:rsidR="00D430B7" w:rsidRPr="009A0ABD" w:rsidRDefault="00D430B7" w:rsidP="00D430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10DD282" w14:textId="77777777" w:rsidR="00D430B7" w:rsidRPr="009A0ABD" w:rsidRDefault="00D430B7" w:rsidP="00B953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Пояснительная записка.</w:t>
      </w:r>
    </w:p>
    <w:p w14:paraId="2A5186CA" w14:textId="77777777" w:rsidR="00D430B7" w:rsidRPr="009A0ABD" w:rsidRDefault="00D430B7" w:rsidP="00B953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Содержание учебного предмета.</w:t>
      </w:r>
    </w:p>
    <w:p w14:paraId="14ACCAC1" w14:textId="77777777" w:rsidR="00D430B7" w:rsidRPr="009A0ABD" w:rsidRDefault="00D430B7" w:rsidP="00B953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Планируемые результаты освоения учебного предмета. </w:t>
      </w:r>
    </w:p>
    <w:p w14:paraId="43EAF9A6" w14:textId="77777777" w:rsidR="00D430B7" w:rsidRPr="009A0ABD" w:rsidRDefault="00D430B7" w:rsidP="00B953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Личностные и метапредметные результаты.</w:t>
      </w:r>
    </w:p>
    <w:p w14:paraId="28781D3D" w14:textId="77777777" w:rsidR="00D430B7" w:rsidRPr="009A0ABD" w:rsidRDefault="00D430B7" w:rsidP="00B9538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9A0A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Тематическое планирование с указанием количества часов, отводимых на освоение каждой темы.</w:t>
      </w:r>
    </w:p>
    <w:p w14:paraId="23066F06" w14:textId="77777777" w:rsidR="00D430B7" w:rsidRPr="009A0ABD" w:rsidRDefault="00D430B7" w:rsidP="00D430B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</w:p>
    <w:p w14:paraId="48DE060E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89B2EDE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619DB7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EC4F9E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B74DF1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3605F8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8FD8C0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7B3FE6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4F47F3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188169D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CD836A2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B4EE80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12E4B89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14B8F7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E08884F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86241D3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C8410B2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1815CBA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ACEF9CD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520A16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359C06A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53774DB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B8AC0F0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1886B1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F3DD11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E748175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6974CC2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5686D7D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3D4B65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824C9D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5C204AC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F39E198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A907D60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426C123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DCC3FD2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B9288A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D551A63" w14:textId="77777777" w:rsidR="00D430B7" w:rsidRPr="009A0ABD" w:rsidRDefault="00D430B7" w:rsidP="00B95382">
      <w:pPr>
        <w:spacing w:after="0" w:line="264" w:lineRule="auto"/>
        <w:jc w:val="center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04E22328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26B6B2D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9A0ABD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9A0ABD">
        <w:rPr>
          <w:rFonts w:ascii="Times New Roman" w:hAnsi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9A0ABD">
        <w:rPr>
          <w:rFonts w:ascii="Times New Roman" w:hAnsi="Times New Roman"/>
          <w:color w:val="333333"/>
          <w:sz w:val="24"/>
          <w:szCs w:val="24"/>
        </w:rPr>
        <w:t xml:space="preserve">рабочей </w:t>
      </w:r>
      <w:r w:rsidRPr="009A0ABD">
        <w:rPr>
          <w:rFonts w:ascii="Times New Roman" w:hAnsi="Times New Roman"/>
          <w:color w:val="000000"/>
          <w:sz w:val="24"/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1DFB9FA6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59287859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 xml:space="preserve">ОБЩАЯ ХАРАКТЕРИСТИКА </w:t>
      </w:r>
      <w:r w:rsidRPr="009A0ABD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14:paraId="009DCE65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103A6EC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44278859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3BA690C1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000C0E77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6993903E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5D119063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5DD02BB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BE6E78" w14:textId="77777777" w:rsidR="00D430B7" w:rsidRDefault="00D430B7" w:rsidP="00D430B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A09D5A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ЦЕЛИ ИЗУЧЕНИЯ </w:t>
      </w:r>
      <w:r w:rsidRPr="009A0ABD">
        <w:rPr>
          <w:rFonts w:ascii="Times New Roman" w:hAnsi="Times New Roman"/>
          <w:b/>
          <w:color w:val="333333"/>
          <w:sz w:val="24"/>
          <w:szCs w:val="24"/>
        </w:rPr>
        <w:t>УЧЕБНОГО ПРЕДМЕТА «ЛИТЕРАТУРА»</w:t>
      </w:r>
    </w:p>
    <w:p w14:paraId="1AC16289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7EDD746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4A684011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1C6EA964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5C65134E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</w:t>
      </w: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2CA27719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6FBFB2CD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283B4F92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14:paraId="06685980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C3E4596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2C006D46" w14:textId="77777777" w:rsidR="00D430B7" w:rsidRPr="009A0ABD" w:rsidRDefault="00D430B7" w:rsidP="00D430B7">
      <w:pPr>
        <w:rPr>
          <w:sz w:val="24"/>
          <w:szCs w:val="24"/>
        </w:rPr>
        <w:sectPr w:rsidR="00D430B7" w:rsidRPr="009A0ABD">
          <w:pgSz w:w="11906" w:h="16383"/>
          <w:pgMar w:top="1134" w:right="850" w:bottom="1134" w:left="1701" w:header="720" w:footer="720" w:gutter="0"/>
          <w:cols w:space="720"/>
        </w:sectPr>
      </w:pPr>
    </w:p>
    <w:p w14:paraId="276CF1EB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ОБРАЗОВАТЕЛЬНЫЕ РЕЗУЛЬТАТЫ</w:t>
      </w:r>
    </w:p>
    <w:p w14:paraId="198995E5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E483DA5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4471B969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59E2BC26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14:paraId="6A58D0D3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C501261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6DE0A60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1F40D786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1598F092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Гражданского воспитания:</w:t>
      </w:r>
    </w:p>
    <w:p w14:paraId="2751D00E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08A779B6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1BF4FFAE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неприятие любых форм экстремизма, дискриминации;</w:t>
      </w:r>
    </w:p>
    <w:p w14:paraId="21017168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понимание роли различных социальных институтов в жизни человека;</w:t>
      </w:r>
    </w:p>
    <w:p w14:paraId="4F68694A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739C12CC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14:paraId="458A10EC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5CB80E77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активное участие в школьном самоуправлении;</w:t>
      </w:r>
    </w:p>
    <w:p w14:paraId="1C0FD82E" w14:textId="77777777" w:rsidR="00D430B7" w:rsidRPr="009A0ABD" w:rsidRDefault="00D430B7" w:rsidP="00B9538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9A0ABD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9A0ABD">
        <w:rPr>
          <w:rFonts w:ascii="Times New Roman" w:hAnsi="Times New Roman"/>
          <w:color w:val="000000"/>
          <w:sz w:val="24"/>
          <w:szCs w:val="24"/>
        </w:rPr>
        <w:t>; помощь людям, нуждающимся в ней).</w:t>
      </w:r>
    </w:p>
    <w:p w14:paraId="26E5143C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D460C20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Патриотического воспитания:</w:t>
      </w:r>
    </w:p>
    <w:p w14:paraId="434C08A8" w14:textId="77777777" w:rsidR="00D430B7" w:rsidRPr="009A0ABD" w:rsidRDefault="00D430B7" w:rsidP="00B9538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56F4F77C" w14:textId="77777777" w:rsidR="00D430B7" w:rsidRPr="009A0ABD" w:rsidRDefault="00D430B7" w:rsidP="00B9538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0EC743D0" w14:textId="77777777" w:rsidR="00D430B7" w:rsidRPr="009A0ABD" w:rsidRDefault="00D430B7" w:rsidP="00B9538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0D814E65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4A92546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14:paraId="5807CB31" w14:textId="77777777" w:rsidR="00D430B7" w:rsidRPr="009A0ABD" w:rsidRDefault="00D430B7" w:rsidP="00B9538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3E0AEBB2" w14:textId="77777777" w:rsidR="00D430B7" w:rsidRPr="009A0ABD" w:rsidRDefault="00D430B7" w:rsidP="00B9538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4400DDC9" w14:textId="77777777" w:rsidR="00D430B7" w:rsidRPr="009A0ABD" w:rsidRDefault="00D430B7" w:rsidP="00B9538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704944DA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5E3616C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14:paraId="3F1D3A63" w14:textId="77777777" w:rsidR="00D430B7" w:rsidRPr="009A0ABD" w:rsidRDefault="00D430B7" w:rsidP="00B9538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5F55ACBF" w14:textId="77777777" w:rsidR="00D430B7" w:rsidRPr="009A0ABD" w:rsidRDefault="00D430B7" w:rsidP="00B9538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осознание важности художественной литературы и культуры как средства коммуникации и самовыражения;</w:t>
      </w:r>
    </w:p>
    <w:p w14:paraId="74D111D8" w14:textId="77777777" w:rsidR="00D430B7" w:rsidRPr="009A0ABD" w:rsidRDefault="00D430B7" w:rsidP="00B9538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13A69258" w14:textId="77777777" w:rsidR="00D430B7" w:rsidRPr="009A0ABD" w:rsidRDefault="00D430B7" w:rsidP="00B9538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14:paraId="7848EBA5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20850331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29D83828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14:paraId="66EF29B3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001FA9B3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59BDDA32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3688369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умение принимать себя и других, не осуждая;</w:t>
      </w:r>
    </w:p>
    <w:p w14:paraId="3B8633CD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267E2574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14:paraId="506F8EC8" w14:textId="77777777" w:rsidR="00D430B7" w:rsidRPr="009A0ABD" w:rsidRDefault="00D430B7" w:rsidP="00B9538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62C57EF9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DA4FB03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14:paraId="4D3E72CA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6FC67AE8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2C661A15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64035E96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14:paraId="70507ADA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5A85FFA5" w14:textId="77777777" w:rsidR="00D430B7" w:rsidRPr="009A0ABD" w:rsidRDefault="00D430B7" w:rsidP="00B9538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1AD3FEC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E7A188D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14:paraId="3D0CAE91" w14:textId="77777777" w:rsidR="00D430B7" w:rsidRPr="009A0ABD" w:rsidRDefault="00D430B7" w:rsidP="00B9538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2A91C63F" w14:textId="77777777" w:rsidR="00D430B7" w:rsidRPr="009A0ABD" w:rsidRDefault="00D430B7" w:rsidP="00B9538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356F22FF" w14:textId="77777777" w:rsidR="00D430B7" w:rsidRPr="009A0ABD" w:rsidRDefault="00D430B7" w:rsidP="00B9538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039E6EC0" w14:textId="77777777" w:rsidR="00D430B7" w:rsidRPr="009A0ABD" w:rsidRDefault="00D430B7" w:rsidP="00B9538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700B749E" w14:textId="77777777" w:rsidR="00D430B7" w:rsidRPr="009A0ABD" w:rsidRDefault="00D430B7" w:rsidP="00B95382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14:paraId="0285CC6F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2007BB0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14:paraId="47960613" w14:textId="77777777" w:rsidR="00D430B7" w:rsidRPr="009A0ABD" w:rsidRDefault="00D430B7" w:rsidP="00B9538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6173F066" w14:textId="77777777" w:rsidR="00D430B7" w:rsidRPr="009A0ABD" w:rsidRDefault="00D430B7" w:rsidP="00B9538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14:paraId="37DA6FAB" w14:textId="77777777" w:rsidR="00D430B7" w:rsidRPr="009A0ABD" w:rsidRDefault="00D430B7" w:rsidP="00B9538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51FABB34" w14:textId="77777777" w:rsidR="00D430B7" w:rsidRPr="009A0ABD" w:rsidRDefault="00D430B7" w:rsidP="00B95382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1AEC89B1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7F6B0FEE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494F2C59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14:paraId="7D653B27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14:paraId="2F9B4BCB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73B771B3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</w:t>
      </w: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осознавать в совместной деятельности новые знания, навыки и компетенции из опыта других; </w:t>
      </w:r>
    </w:p>
    <w:p w14:paraId="5F91E0C1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7A682859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08E0CF2E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14:paraId="3378BA1B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39885F99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3FC8367E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14:paraId="7EDF454E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14:paraId="5672B0C1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08F3B9DA" w14:textId="77777777" w:rsidR="00D430B7" w:rsidRPr="009A0ABD" w:rsidRDefault="00D430B7" w:rsidP="00B95382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14:paraId="092D9C97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35DD0FC4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14:paraId="7CB2B3E8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EACC616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14:paraId="75382F1A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773F50E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14:paraId="068CD043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631E5A54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14:paraId="1E7C2701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1BF106B7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89B5A8C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4AED6BF3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14:paraId="115320DF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учебной задачи;</w:t>
      </w:r>
    </w:p>
    <w:p w14:paraId="3D20CB73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14:paraId="2E29DCB6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1704F51B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формулировать гипотезы об их взаимосвязях;</w:t>
      </w:r>
    </w:p>
    <w:p w14:paraId="343BCF1F" w14:textId="77777777" w:rsidR="00D430B7" w:rsidRPr="009A0ABD" w:rsidRDefault="00D430B7" w:rsidP="00B95382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7585A895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14:paraId="23A1518B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EC20D3F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14:paraId="75831C39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41DEBE1A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192FCDFB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14:paraId="59FDC430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775C5381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владеть инструментами оценки достоверности полученных выводов и обобщений;</w:t>
      </w:r>
    </w:p>
    <w:p w14:paraId="2BFC758C" w14:textId="77777777" w:rsidR="00D430B7" w:rsidRPr="009A0ABD" w:rsidRDefault="00D430B7" w:rsidP="00B95382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0F36551A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14:paraId="326B86BC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621CAE4A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01573E7A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0B048FE3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4910A878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1F1BE0FF" w14:textId="77777777" w:rsidR="00D430B7" w:rsidRPr="009A0ABD" w:rsidRDefault="00D430B7" w:rsidP="00B95382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14:paraId="0B9346E5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14:paraId="2C1371C5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1) Общение:</w:t>
      </w:r>
    </w:p>
    <w:p w14:paraId="01005D59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условиями и целями общения;</w:t>
      </w:r>
    </w:p>
    <w:p w14:paraId="0609DD74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43814E82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14:paraId="52ADAC5F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6BBA9C9D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711726A6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03292A3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4F303315" w14:textId="77777777" w:rsidR="00D430B7" w:rsidRPr="009A0ABD" w:rsidRDefault="00D430B7" w:rsidP="00B95382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7248B7E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14:paraId="2008129A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70BE6FC4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4D29987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уметь обобщать мнения нескольких людей;</w:t>
      </w:r>
    </w:p>
    <w:p w14:paraId="2E58BC77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1D42F4B4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2CB25E35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51D4CF4D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6C2191B7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EE00407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530765C5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5DD81F9D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14:paraId="4741BD33" w14:textId="77777777" w:rsidR="00D430B7" w:rsidRPr="009A0ABD" w:rsidRDefault="00D430B7" w:rsidP="00B95382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0042E56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Универсальные учебные регулятивные действия:</w:t>
      </w:r>
    </w:p>
    <w:p w14:paraId="7B7266CA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1) Самоорганизация:</w:t>
      </w:r>
    </w:p>
    <w:p w14:paraId="6EDE5382" w14:textId="77777777" w:rsidR="00D430B7" w:rsidRPr="009A0ABD" w:rsidRDefault="00D430B7" w:rsidP="00B9538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62369371" w14:textId="77777777" w:rsidR="00D430B7" w:rsidRPr="009A0ABD" w:rsidRDefault="00D430B7" w:rsidP="00B9538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2C34192" w14:textId="77777777" w:rsidR="00D430B7" w:rsidRPr="009A0ABD" w:rsidRDefault="00D430B7" w:rsidP="00B9538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7B770FA" w14:textId="77777777" w:rsidR="00D430B7" w:rsidRPr="009A0ABD" w:rsidRDefault="00D430B7" w:rsidP="00B9538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53761916" w14:textId="77777777" w:rsidR="00D430B7" w:rsidRPr="009A0ABD" w:rsidRDefault="00D430B7" w:rsidP="00B95382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14:paraId="74AD3AFA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2) Самоконтроль:</w:t>
      </w:r>
    </w:p>
    <w:p w14:paraId="34BC8ECB" w14:textId="77777777" w:rsidR="00D430B7" w:rsidRPr="009A0ABD" w:rsidRDefault="00D430B7" w:rsidP="00B9538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9A0ABD">
        <w:rPr>
          <w:rFonts w:ascii="Times New Roman" w:hAnsi="Times New Roman"/>
          <w:color w:val="000000"/>
          <w:sz w:val="24"/>
          <w:szCs w:val="24"/>
        </w:rPr>
        <w:t>самомотивации</w:t>
      </w:r>
      <w:proofErr w:type="spellEnd"/>
      <w:r w:rsidRPr="009A0ABD">
        <w:rPr>
          <w:rFonts w:ascii="Times New Roman" w:hAnsi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40BED2E5" w14:textId="77777777" w:rsidR="00D430B7" w:rsidRPr="009A0ABD" w:rsidRDefault="00D430B7" w:rsidP="00B9538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3AD6A2A" w14:textId="77777777" w:rsidR="00D430B7" w:rsidRPr="009A0ABD" w:rsidRDefault="00D430B7" w:rsidP="00B9538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5ECEB854" w14:textId="77777777" w:rsidR="00D430B7" w:rsidRPr="009A0ABD" w:rsidRDefault="00D430B7" w:rsidP="00B95382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3B825E16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3) Эмоциональный интеллект:</w:t>
      </w:r>
    </w:p>
    <w:p w14:paraId="1360373B" w14:textId="77777777" w:rsidR="00D430B7" w:rsidRPr="009A0ABD" w:rsidRDefault="00D430B7" w:rsidP="00B9538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развивать способность различать и называть собственные эмоции, управлять ими и эмоциями других;</w:t>
      </w:r>
    </w:p>
    <w:p w14:paraId="6D337F9D" w14:textId="77777777" w:rsidR="00D430B7" w:rsidRPr="009A0ABD" w:rsidRDefault="00D430B7" w:rsidP="00B9538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</w:t>
      </w:r>
    </w:p>
    <w:p w14:paraId="6BB3982D" w14:textId="77777777" w:rsidR="00D430B7" w:rsidRPr="009A0ABD" w:rsidRDefault="00D430B7" w:rsidP="00B9538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63E1F726" w14:textId="77777777" w:rsidR="00D430B7" w:rsidRPr="009A0ABD" w:rsidRDefault="00D430B7" w:rsidP="00B95382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регулировать способ выражения своих эмоций.</w:t>
      </w:r>
    </w:p>
    <w:p w14:paraId="6ED34FEF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4) Принятие себя и других:</w:t>
      </w:r>
    </w:p>
    <w:p w14:paraId="3BAE6994" w14:textId="77777777" w:rsidR="00D430B7" w:rsidRPr="009A0ABD" w:rsidRDefault="00D430B7" w:rsidP="00B9538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2D152005" w14:textId="77777777" w:rsidR="00D430B7" w:rsidRPr="009A0ABD" w:rsidRDefault="00D430B7" w:rsidP="00B9538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14:paraId="1E7A1DB6" w14:textId="77777777" w:rsidR="00D430B7" w:rsidRPr="009A0ABD" w:rsidRDefault="00D430B7" w:rsidP="00B9538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проявлять открытость себе и другим;</w:t>
      </w:r>
    </w:p>
    <w:p w14:paraId="4DD283F1" w14:textId="77777777" w:rsidR="00D430B7" w:rsidRPr="009A0ABD" w:rsidRDefault="00D430B7" w:rsidP="00B95382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14:paraId="201C9091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  <w:r w:rsidRPr="009A0ABD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14:paraId="02E2C041" w14:textId="77777777" w:rsidR="00D430B7" w:rsidRPr="009A0ABD" w:rsidRDefault="00D430B7" w:rsidP="00D430B7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4FF62C38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14:paraId="320B3970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14:paraId="73A7470A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14:paraId="735D442A" w14:textId="77777777" w:rsidR="00D430B7" w:rsidRPr="009A0ABD" w:rsidRDefault="00D430B7" w:rsidP="00B9538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5C0CF113" w14:textId="77777777" w:rsidR="00D430B7" w:rsidRPr="009A0ABD" w:rsidRDefault="00D430B7" w:rsidP="00B9538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14:paraId="77893C71" w14:textId="77777777" w:rsidR="00D430B7" w:rsidRPr="009A0ABD" w:rsidRDefault="00D430B7" w:rsidP="00B9538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14:paraId="66E0B362" w14:textId="77777777" w:rsidR="00D430B7" w:rsidRPr="009A0ABD" w:rsidRDefault="00D430B7" w:rsidP="00B9538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14:paraId="554EAC03" w14:textId="77777777" w:rsidR="00D430B7" w:rsidRPr="009A0ABD" w:rsidRDefault="00D430B7" w:rsidP="00B95382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14:paraId="4629E121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4FAE9A5C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7864A06C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14:paraId="476B49BE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</w:t>
      </w:r>
      <w:r w:rsidRPr="009A0ABD">
        <w:rPr>
          <w:rFonts w:ascii="Times New Roman" w:hAnsi="Times New Roman"/>
          <w:color w:val="000000"/>
          <w:sz w:val="24"/>
          <w:szCs w:val="24"/>
        </w:rPr>
        <w:lastRenderedPageBreak/>
        <w:t>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14:paraId="79F8D743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5A670BFE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3E43E36B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14:paraId="4D785909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14:paraId="1CFC8DF5" w14:textId="77777777" w:rsidR="00D430B7" w:rsidRPr="009A0ABD" w:rsidRDefault="00D430B7" w:rsidP="00D430B7">
      <w:pPr>
        <w:spacing w:after="0" w:line="264" w:lineRule="auto"/>
        <w:ind w:firstLine="600"/>
        <w:jc w:val="both"/>
        <w:rPr>
          <w:sz w:val="24"/>
          <w:szCs w:val="24"/>
        </w:rPr>
      </w:pPr>
      <w:r w:rsidRPr="009A0ABD">
        <w:rPr>
          <w:rFonts w:ascii="Times New Roman" w:hAnsi="Times New Roman"/>
          <w:color w:val="000000"/>
          <w:sz w:val="24"/>
          <w:szCs w:val="24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14:paraId="1FDEA1C2" w14:textId="77777777" w:rsidR="00D430B7" w:rsidRPr="009A0ABD" w:rsidRDefault="00D430B7" w:rsidP="00D430B7">
      <w:pPr>
        <w:rPr>
          <w:sz w:val="24"/>
          <w:szCs w:val="24"/>
        </w:rPr>
      </w:pPr>
    </w:p>
    <w:p w14:paraId="3AF05A55" w14:textId="77777777" w:rsidR="00D430B7" w:rsidRPr="009A0ABD" w:rsidRDefault="00D430B7" w:rsidP="00D430B7">
      <w:pPr>
        <w:rPr>
          <w:sz w:val="24"/>
          <w:szCs w:val="24"/>
        </w:rPr>
      </w:pPr>
    </w:p>
    <w:p w14:paraId="31C633F7" w14:textId="77777777" w:rsidR="00D430B7" w:rsidRPr="009A0ABD" w:rsidRDefault="00D430B7" w:rsidP="00D430B7">
      <w:pPr>
        <w:rPr>
          <w:sz w:val="24"/>
          <w:szCs w:val="24"/>
        </w:rPr>
      </w:pPr>
    </w:p>
    <w:p w14:paraId="1BC45057" w14:textId="77777777" w:rsidR="00D430B7" w:rsidRPr="009A0ABD" w:rsidRDefault="00D430B7" w:rsidP="00D430B7">
      <w:pPr>
        <w:rPr>
          <w:sz w:val="24"/>
          <w:szCs w:val="24"/>
        </w:rPr>
      </w:pPr>
    </w:p>
    <w:p w14:paraId="554AE9A1" w14:textId="77777777" w:rsidR="00D430B7" w:rsidRPr="009A0ABD" w:rsidRDefault="00D430B7" w:rsidP="00D430B7">
      <w:pPr>
        <w:rPr>
          <w:sz w:val="24"/>
          <w:szCs w:val="24"/>
        </w:rPr>
      </w:pPr>
    </w:p>
    <w:p w14:paraId="35F19F07" w14:textId="77777777" w:rsidR="00D430B7" w:rsidRPr="009A0ABD" w:rsidRDefault="00D430B7" w:rsidP="00D430B7">
      <w:pPr>
        <w:rPr>
          <w:sz w:val="24"/>
          <w:szCs w:val="24"/>
        </w:rPr>
      </w:pPr>
    </w:p>
    <w:p w14:paraId="116EABB5" w14:textId="77777777" w:rsidR="00D430B7" w:rsidRPr="009A0ABD" w:rsidRDefault="00D430B7" w:rsidP="00D430B7">
      <w:pPr>
        <w:rPr>
          <w:sz w:val="24"/>
          <w:szCs w:val="24"/>
        </w:rPr>
      </w:pPr>
    </w:p>
    <w:p w14:paraId="5DBE0243" w14:textId="77777777" w:rsidR="00D430B7" w:rsidRPr="009A0ABD" w:rsidRDefault="00D430B7" w:rsidP="00D430B7">
      <w:pPr>
        <w:rPr>
          <w:sz w:val="24"/>
          <w:szCs w:val="24"/>
        </w:rPr>
      </w:pPr>
    </w:p>
    <w:p w14:paraId="5D69B76E" w14:textId="77777777" w:rsidR="00D430B7" w:rsidRDefault="00D430B7" w:rsidP="00D430B7">
      <w:pPr>
        <w:rPr>
          <w:sz w:val="24"/>
          <w:szCs w:val="24"/>
        </w:rPr>
      </w:pPr>
    </w:p>
    <w:p w14:paraId="3BAED0CD" w14:textId="77777777" w:rsidR="00D430B7" w:rsidRPr="00D430B7" w:rsidRDefault="00D430B7" w:rsidP="00D430B7">
      <w:pPr>
        <w:tabs>
          <w:tab w:val="left" w:pos="0"/>
        </w:tabs>
        <w:suppressAutoHyphens/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D430B7" w:rsidRPr="00D430B7" w:rsidSect="00D430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397" w:left="1418" w:header="709" w:footer="709" w:gutter="0"/>
          <w:pgNumType w:start="1"/>
          <w:cols w:space="708"/>
          <w:titlePg/>
          <w:docGrid w:linePitch="360"/>
        </w:sectPr>
      </w:pPr>
    </w:p>
    <w:p w14:paraId="3C8D1A25" w14:textId="77777777" w:rsidR="00D430B7" w:rsidRDefault="00D430B7" w:rsidP="00D430B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430B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ТЕ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2234"/>
        <w:gridCol w:w="907"/>
        <w:gridCol w:w="1602"/>
        <w:gridCol w:w="1662"/>
        <w:gridCol w:w="8288"/>
      </w:tblGrid>
      <w:tr w:rsidR="00D430B7" w:rsidRPr="00D430B7" w14:paraId="44496AAA" w14:textId="77777777" w:rsidTr="00D430B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0D6D6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п/п </w:t>
            </w:r>
          </w:p>
          <w:p w14:paraId="48AE779B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2F410F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разделов и тем программы </w:t>
            </w:r>
          </w:p>
          <w:p w14:paraId="77DFCEC9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CFC43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36914B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Электронные (цифровые) образовательные ресурсы </w:t>
            </w:r>
          </w:p>
          <w:p w14:paraId="6170ED38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1E11FDB4" w14:textId="77777777" w:rsidTr="00D430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DD61F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C3F5A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F71C3C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  <w:p w14:paraId="0303210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162331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Контрольные работы </w:t>
            </w:r>
          </w:p>
          <w:p w14:paraId="2E50E3FF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478C45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Практические работы </w:t>
            </w:r>
          </w:p>
          <w:p w14:paraId="03DD1CB8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A376D0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0627535F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3EAAB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1.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Древнерусская литература</w:t>
            </w:r>
          </w:p>
        </w:tc>
      </w:tr>
      <w:tr w:rsidR="00D430B7" w:rsidRPr="00D430B7" w14:paraId="67E9E0FC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B61BC9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54B14E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22DB85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4C6385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92B5DD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57C33D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4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https://mosliter.ru/ruslit/unt1/osobennosti_i_zhanry_drevnerusskoj_literatury/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4F74CEBD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691DFC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AFF86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D8850B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64B0EDF5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2BF709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2.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первой половины XIX века</w:t>
            </w:r>
          </w:p>
        </w:tc>
      </w:tr>
      <w:tr w:rsidR="00D430B7" w:rsidRPr="00D430B7" w14:paraId="306FD73A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A5BA19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1591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2321D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D528B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86D90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3FD8DF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5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https://www.culture.ru/literature/poems/author-aleksandr-pushkin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4936201D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A09B58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745F8E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Ю. Лермонтов. 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82833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F1549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45E1F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FAAFC6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6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https://www.culture.ru/literature/poems/author-mikhail-lermontov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26CB9CEC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7AC291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86F9D6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2B535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283CB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AD2C4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88F27E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7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https://ru.wikisource.org/wiki/Тарас_Бульба_(Редакция_1835_г.)_(Гоголь)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7579F7F0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4FD8B5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3982D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CC839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50BC02F0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29AC18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3.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второй половины XIX века</w:t>
            </w:r>
          </w:p>
        </w:tc>
      </w:tr>
      <w:tr w:rsidR="00D430B7" w:rsidRPr="00D430B7" w14:paraId="67209B4B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7C99271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3F069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С. Тургенев. Рассказы из цикла «Записки охотника» (два по выбору).Например, «Бирюк», «Хорь и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Калиныч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2AD38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026ED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61E9F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58AE38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8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http://parnasse.ru/klassika/turgenev-ivan-sergevich/ivan-turgenev-zapiski-ohotnika-25-raskazov.html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7FEAD01E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F27D3C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BB63B4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ECC25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E938AF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3075AE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1F6176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19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https://ilibrary.ru/text/1005/p.1/index.html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333F3ED7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E3F1072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66E7DE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D9EC4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49C486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4F7A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9DE3F7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0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https://www.culture.ru/poems/39557/zheleznaya-doroga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3C7947AF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5A9C38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7C937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Поэзия второй половины XIX века. Ф. И. Тютчев, А. А. Фет, А. К. Толстой и др. 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05F17A7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1B1EE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7CAD4D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113DB5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1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https://multiurok.ru/index.php/files/konspekt-uroka-poeziia-vtoroi-poloviny-xix-veka-ch.html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6F08A910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BFD307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F6DD6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Е. Салтыков-Щедрин. Сказки (две по выбору).Например, «Повесть о том, как один мужик двух генералов прокормил», «Дикий помещик», «Премудрый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пискарь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F590B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BDC4D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35A926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A6FB6F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2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http://saltykov-schedrin.lit-info.ru/saltykov-schedrin/skazki/skazki.htm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3AD433B5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4ABF8D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35E0F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Произведения отечественных и зарубежных писателей на историческую тему. (не менее двух). Например, произведения А. К. Толстого, Р.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Сабатини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5C5D7B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7B377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0A91FD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8F69A2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3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http://saltykov-schedrin.lit-info.ru/saltykov-schedrin/skazki/skazki.htm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7F846283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D08802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FEAC16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CAF77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43FAD1BD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C42637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4.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конца XIX — начала XX века</w:t>
            </w:r>
          </w:p>
        </w:tc>
      </w:tr>
      <w:tr w:rsidR="00D430B7" w:rsidRPr="00D430B7" w14:paraId="3F511801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4D1DA0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62E10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D1D25B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7FF64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916E59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71D04F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4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https://foxford.ru/wiki/literatura/chekhov-toska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5D649F53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12A5C6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6E5460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Горький. Ранние рассказы (одно произведение по выбору). Например, «Старуха Изергиль» (легенда о Данко), «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Челкаш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A7D09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FA62B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AAA86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0A6229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5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https://nsportal.ru/shkola/literatura/library/2016/11/06/urok-po-teme-rannie-proizvedeniya-m-gorkogo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5FA351A2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412A96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0BAADC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Сатирические произведения отечественной и зарубежной литературы. (не менее двух).Например, М. М. Зощенко,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А.Т.Аверченко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A6A93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B58C9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DFB495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1F7A4A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6" w:history="1">
              <w:r w:rsidR="003F582C" w:rsidRPr="00E3376A">
                <w:rPr>
                  <w:rStyle w:val="af0"/>
                  <w:rFonts w:ascii="Calibri" w:eastAsia="Times New Roman" w:hAnsi="Calibri" w:cs="Times New Roman"/>
                  <w:sz w:val="20"/>
                  <w:szCs w:val="20"/>
                  <w:lang w:eastAsia="ru-RU"/>
                </w:rPr>
                <w:t>https://all-library.ru/blog-podborka-zarubezhnoi-satiricheskoi-literatury-220</w:t>
              </w:r>
            </w:hyperlink>
            <w:r w:rsidR="003F582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DB64192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7F8B4C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0F951D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83D58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7D05C0DC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FE4764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5.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первой половины XX века</w:t>
            </w:r>
          </w:p>
        </w:tc>
      </w:tr>
      <w:tr w:rsidR="00D430B7" w:rsidRPr="00D430B7" w14:paraId="1CB1C907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C4A9BC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B08E3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С. Грин. Повести и рассказы (одно произведение по выбору). Например, «Алые паруса», 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4C32D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481756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B409EB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ED67BE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7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https://nsportal.ru/shkola/literatura/library/2021/03/27/urok-vneklassnogo-chteniya-po-yumoristicheskim-i-satiricheskim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EFD47D1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79E5AF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D6A1A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поэзия первой половины XX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8C4748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9754D8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9ECB7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EF9A3F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8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http://chkalovschools.ucoz.ru/distancionka/cht/5-7/lit7b.htm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D245EA8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B8EA19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F9C4BB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FD195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C11B0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36DD3E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D27D78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29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https://ped-kopilka.ru/semeinaja-biblioteka/vneklasnoe-chtenie-7-klas/majakovskii-neobychnoe-priklyuchenie-byvshe-s-vladimirom-majakovskim-letom-na-dache.html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74E10CBD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500264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786202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54E2F5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93B124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FF675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CC727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0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https://100urokov.ru/predmety/donskie-rasskazy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1BC910F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B2AC50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896A6D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П. Платонов. Рассказы (один по выбору). Например, «Юшка», «Неизвестный 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C4D10F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94F0D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E8FB8B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06D23F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1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http://platonov-ap.ru/novels/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A97578C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59B95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FE6044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C0194C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7C0450BB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064EA8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6.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Литература второй половины XX века</w:t>
            </w:r>
          </w:p>
        </w:tc>
      </w:tr>
      <w:tr w:rsidR="00D430B7" w:rsidRPr="00D430B7" w14:paraId="05892F29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99FDA2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418AD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53831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D98FF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755C9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6EB100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2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https://e-ecolog.ru/docs/hQ5kqjD5rHRzQ3t0vArmy/1520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0AC500B7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E2E96B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1B08B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Стихотворения отечественных поэтов XX—XXI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7EBC4F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0AE74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56B08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BF3E46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3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https://showslide.ru/stikhotvoreniya-otechestvennikh-poehtov-xx-xxi-vekov-769746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5BD51FB1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B91491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56DF55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отечественных прозаиков второй половины XX — начала XXI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2A5D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61A49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F318A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04BD0C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4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https://ozlib.com/1013655/literatura/vtoraya_russkaya_proza_kontsa_nachala_veka_1986_2000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158E2859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2DBB32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3243C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Йоханна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41FF0B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E21C64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68088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1C524C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5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https://ozlib.com/1013655/literatura/vtoraya_russkaya_proza_kontsa_nachala_veka_1986_2000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23C97A07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AE96C2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DA3B57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232830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5B1C3577" w14:textId="77777777" w:rsidTr="00D430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5B280D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7.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30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Зарубежная литература</w:t>
            </w:r>
          </w:p>
        </w:tc>
      </w:tr>
      <w:tr w:rsidR="00D430B7" w:rsidRPr="00D430B7" w14:paraId="3E3E8A55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3BFFA7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CB994F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C55E4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BE2635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CC6804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BF341A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6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https://imwerden.de/pdf/servantes_don_khichot_tom1_2izd_academia_1932__ocr.pdf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74D230CD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DC443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EE899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Зарубежная новеллистика. (одно-два произведения по выбору). Например, П. </w:t>
            </w:r>
            <w:proofErr w:type="spellStart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Мериме.«Маттео</w:t>
            </w:r>
            <w:proofErr w:type="spellEnd"/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Фальконе»; О. Генри. «Дары волхвов», </w:t>
            </w: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DE2082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B91E4CE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039AE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5AC206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7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https://studfile.net/preview/4465642/page:40/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5674A82E" w14:textId="77777777" w:rsidTr="00D430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A71365" w14:textId="77777777" w:rsidR="00D430B7" w:rsidRPr="00D430B7" w:rsidRDefault="00D430B7" w:rsidP="00D430B7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FEB5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139CA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6C9F4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278258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C0471A" w14:textId="77777777" w:rsidR="00D430B7" w:rsidRPr="00D430B7" w:rsidRDefault="00E2086F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hyperlink r:id="rId38" w:history="1">
              <w:r w:rsidR="00D430B7" w:rsidRPr="00D430B7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https://azbyka.ru/fiction/malenkij-princ/2/</w:t>
              </w:r>
            </w:hyperlink>
            <w:r w:rsidR="00D430B7" w:rsidRPr="00D430B7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30B7" w:rsidRPr="00D430B7" w14:paraId="336C3F87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64D097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AA30F9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98F7EF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5513073A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CDDE41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6D4570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1A90B7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2E7DA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97E402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604B2A82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9287E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633D3F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315AB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716370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00946E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23800586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AAA275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27253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CA9599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DA15C1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815AAA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45EA4116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0B06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5B7D1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DB8F63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18A3DA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52C8B3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D430B7" w:rsidRPr="00D430B7" w14:paraId="76998926" w14:textId="77777777" w:rsidTr="00D430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CFBC76" w14:textId="77777777" w:rsidR="00D430B7" w:rsidRPr="00D430B7" w:rsidRDefault="00D430B7" w:rsidP="00D430B7">
            <w:pPr>
              <w:spacing w:after="0"/>
              <w:ind w:left="135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7DE20C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559E68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AAD087" w14:textId="77777777" w:rsidR="00D430B7" w:rsidRPr="00D430B7" w:rsidRDefault="00D430B7" w:rsidP="00D430B7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43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0E8F3B" w14:textId="77777777" w:rsidR="00D430B7" w:rsidRPr="00D430B7" w:rsidRDefault="00D430B7" w:rsidP="00D430B7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14:paraId="7B2F68EB" w14:textId="77777777" w:rsidR="00D430B7" w:rsidRPr="00D430B7" w:rsidRDefault="00D430B7" w:rsidP="00D430B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4D8F1C9" w14:textId="77777777" w:rsidR="00D430B7" w:rsidRPr="00D430B7" w:rsidRDefault="00D430B7" w:rsidP="00D430B7">
      <w:pPr>
        <w:tabs>
          <w:tab w:val="left" w:pos="0"/>
        </w:tabs>
        <w:suppressAutoHyphens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71C093F1" w14:textId="77777777" w:rsidR="00D430B7" w:rsidRPr="00D430B7" w:rsidRDefault="00D430B7" w:rsidP="00D43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3F88249" w14:textId="77777777" w:rsidR="00D430B7" w:rsidRPr="00D430B7" w:rsidRDefault="00D430B7" w:rsidP="00D43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FAAD633" w14:textId="77777777" w:rsidR="00D430B7" w:rsidRPr="00D430B7" w:rsidRDefault="00D430B7" w:rsidP="00D43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7E85EC3" w14:textId="77777777" w:rsidR="00D430B7" w:rsidRPr="00D430B7" w:rsidRDefault="00D430B7" w:rsidP="00D43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824F43D" w14:textId="77777777" w:rsidR="00D430B7" w:rsidRPr="00D430B7" w:rsidRDefault="00D430B7" w:rsidP="00D430B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D430B7" w:rsidRPr="00D430B7" w:rsidSect="00D430B7">
          <w:pgSz w:w="16838" w:h="11906" w:orient="landscape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29294C16" w14:textId="77777777" w:rsidR="00361E02" w:rsidRDefault="00361E02" w:rsidP="00026A09">
      <w:pPr>
        <w:suppressAutoHyphens/>
        <w:spacing w:after="0" w:line="240" w:lineRule="auto"/>
      </w:pPr>
    </w:p>
    <w:sectPr w:rsidR="00361E02" w:rsidSect="00026A09">
      <w:pgSz w:w="11906" w:h="16838" w:code="9"/>
      <w:pgMar w:top="39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F7CF" w14:textId="77777777" w:rsidR="00E2086F" w:rsidRDefault="00E2086F">
      <w:pPr>
        <w:spacing w:after="0" w:line="240" w:lineRule="auto"/>
      </w:pPr>
      <w:r>
        <w:separator/>
      </w:r>
    </w:p>
  </w:endnote>
  <w:endnote w:type="continuationSeparator" w:id="0">
    <w:p w14:paraId="43B8A4FD" w14:textId="77777777" w:rsidR="00E2086F" w:rsidRDefault="00E2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86BF" w14:textId="77777777" w:rsidR="00D430B7" w:rsidRDefault="00D430B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55A2" w14:textId="77777777" w:rsidR="00D430B7" w:rsidRDefault="00D430B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95382">
      <w:rPr>
        <w:noProof/>
      </w:rPr>
      <w:t>28</w:t>
    </w:r>
    <w:r>
      <w:fldChar w:fldCharType="end"/>
    </w:r>
  </w:p>
  <w:p w14:paraId="4CD3F015" w14:textId="77777777" w:rsidR="00D430B7" w:rsidRDefault="00D430B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F33B" w14:textId="77777777" w:rsidR="00D430B7" w:rsidRDefault="00D430B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8E4A" w14:textId="77777777" w:rsidR="00E2086F" w:rsidRDefault="00E2086F">
      <w:pPr>
        <w:spacing w:after="0" w:line="240" w:lineRule="auto"/>
      </w:pPr>
      <w:r>
        <w:separator/>
      </w:r>
    </w:p>
  </w:footnote>
  <w:footnote w:type="continuationSeparator" w:id="0">
    <w:p w14:paraId="0B5A6BA2" w14:textId="77777777" w:rsidR="00E2086F" w:rsidRDefault="00E2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6306" w14:textId="77777777" w:rsidR="00D430B7" w:rsidRDefault="00D430B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9FD2" w14:textId="77777777" w:rsidR="00D430B7" w:rsidRDefault="00D430B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598B" w14:textId="77777777" w:rsidR="00D430B7" w:rsidRDefault="00D430B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362A52F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eastAsia="Times New Roman" w:cs="Mangal" w:hint="default"/>
        <w:b/>
        <w:color w:val="000000"/>
        <w:sz w:val="27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6" w15:restartNumberingAfterBreak="0">
    <w:nsid w:val="04FB2DC1"/>
    <w:multiLevelType w:val="hybridMultilevel"/>
    <w:tmpl w:val="3D3EEB2A"/>
    <w:lvl w:ilvl="0" w:tplc="3D429E0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05C21"/>
    <w:multiLevelType w:val="multilevel"/>
    <w:tmpl w:val="52EEE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765A4F"/>
    <w:multiLevelType w:val="multilevel"/>
    <w:tmpl w:val="B6AEBC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183174"/>
    <w:multiLevelType w:val="multilevel"/>
    <w:tmpl w:val="C408E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7A551D"/>
    <w:multiLevelType w:val="multilevel"/>
    <w:tmpl w:val="F1F85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6E7F53"/>
    <w:multiLevelType w:val="multilevel"/>
    <w:tmpl w:val="C728F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8A6FB8"/>
    <w:multiLevelType w:val="multilevel"/>
    <w:tmpl w:val="64081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E0D1F"/>
    <w:multiLevelType w:val="multilevel"/>
    <w:tmpl w:val="2182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FD21CC"/>
    <w:multiLevelType w:val="multilevel"/>
    <w:tmpl w:val="83D4E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8E5BEA"/>
    <w:multiLevelType w:val="multilevel"/>
    <w:tmpl w:val="AE22D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92ECB"/>
    <w:multiLevelType w:val="multilevel"/>
    <w:tmpl w:val="D542E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C542CC"/>
    <w:multiLevelType w:val="multilevel"/>
    <w:tmpl w:val="960E3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8025B3"/>
    <w:multiLevelType w:val="multilevel"/>
    <w:tmpl w:val="E2E2B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F7790"/>
    <w:multiLevelType w:val="multilevel"/>
    <w:tmpl w:val="3642E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320098"/>
    <w:multiLevelType w:val="multilevel"/>
    <w:tmpl w:val="F438A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FF046C"/>
    <w:multiLevelType w:val="multilevel"/>
    <w:tmpl w:val="6A825B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4E117C"/>
    <w:multiLevelType w:val="multilevel"/>
    <w:tmpl w:val="047A3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782A00"/>
    <w:multiLevelType w:val="multilevel"/>
    <w:tmpl w:val="F626CC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9441BA"/>
    <w:multiLevelType w:val="multilevel"/>
    <w:tmpl w:val="59EAB8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670F48"/>
    <w:multiLevelType w:val="multilevel"/>
    <w:tmpl w:val="D03E5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0"/>
  </w:num>
  <w:num w:numId="5">
    <w:abstractNumId w:val="20"/>
  </w:num>
  <w:num w:numId="6">
    <w:abstractNumId w:val="15"/>
  </w:num>
  <w:num w:numId="7">
    <w:abstractNumId w:val="12"/>
  </w:num>
  <w:num w:numId="8">
    <w:abstractNumId w:val="23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18"/>
  </w:num>
  <w:num w:numId="16">
    <w:abstractNumId w:val="22"/>
  </w:num>
  <w:num w:numId="17">
    <w:abstractNumId w:val="11"/>
  </w:num>
  <w:num w:numId="18">
    <w:abstractNumId w:val="16"/>
  </w:num>
  <w:num w:numId="19">
    <w:abstractNumId w:val="24"/>
  </w:num>
  <w:num w:numId="2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5E4"/>
    <w:rsid w:val="00026A09"/>
    <w:rsid w:val="00361E02"/>
    <w:rsid w:val="003F582C"/>
    <w:rsid w:val="005635E4"/>
    <w:rsid w:val="005A3F18"/>
    <w:rsid w:val="00B95382"/>
    <w:rsid w:val="00D430B7"/>
    <w:rsid w:val="00E2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C010"/>
  <w15:docId w15:val="{C6817F4D-50F0-45A2-846B-D61D22D8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0B7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D430B7"/>
  </w:style>
  <w:style w:type="paragraph" w:customStyle="1" w:styleId="31">
    <w:name w:val="Заголовок 3+"/>
    <w:basedOn w:val="a"/>
    <w:rsid w:val="00D430B7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Абзац списка1"/>
    <w:basedOn w:val="a"/>
    <w:rsid w:val="00D430B7"/>
    <w:pPr>
      <w:ind w:left="720"/>
    </w:pPr>
    <w:rPr>
      <w:rFonts w:ascii="Calibri" w:eastAsia="Times New Roman" w:hAnsi="Calibri" w:cs="Calibri"/>
    </w:rPr>
  </w:style>
  <w:style w:type="character" w:customStyle="1" w:styleId="8">
    <w:name w:val="Основной текст (8)_"/>
    <w:link w:val="80"/>
    <w:locked/>
    <w:rsid w:val="00D430B7"/>
    <w:rPr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430B7"/>
    <w:pPr>
      <w:shd w:val="clear" w:color="auto" w:fill="FFFFFF"/>
      <w:spacing w:after="240" w:line="0" w:lineRule="atLeast"/>
      <w:ind w:hanging="1820"/>
    </w:pPr>
    <w:rPr>
      <w:sz w:val="28"/>
      <w:szCs w:val="28"/>
    </w:rPr>
  </w:style>
  <w:style w:type="character" w:customStyle="1" w:styleId="FontStyle219">
    <w:name w:val="Font Style219"/>
    <w:rsid w:val="00D430B7"/>
    <w:rPr>
      <w:rFonts w:ascii="Times New Roman" w:hAnsi="Times New Roman" w:cs="Times New Roman" w:hint="default"/>
      <w:sz w:val="20"/>
      <w:szCs w:val="20"/>
      <w:lang w:val="x-none"/>
    </w:rPr>
  </w:style>
  <w:style w:type="character" w:customStyle="1" w:styleId="FontStyle218">
    <w:name w:val="Font Style218"/>
    <w:rsid w:val="00D430B7"/>
    <w:rPr>
      <w:rFonts w:ascii="Times New Roman" w:hAnsi="Times New Roman" w:cs="Times New Roman" w:hint="default"/>
      <w:b/>
      <w:bCs/>
      <w:i/>
      <w:iCs/>
      <w:sz w:val="20"/>
      <w:szCs w:val="20"/>
      <w:lang w:val="x-none"/>
    </w:rPr>
  </w:style>
  <w:style w:type="character" w:styleId="a3">
    <w:name w:val="Strong"/>
    <w:uiPriority w:val="22"/>
    <w:qFormat/>
    <w:rsid w:val="00D430B7"/>
    <w:rPr>
      <w:b/>
      <w:bCs/>
    </w:rPr>
  </w:style>
  <w:style w:type="character" w:customStyle="1" w:styleId="a4">
    <w:name w:val="Без интервала Знак"/>
    <w:link w:val="a5"/>
    <w:uiPriority w:val="99"/>
    <w:locked/>
    <w:rsid w:val="00D430B7"/>
    <w:rPr>
      <w:rFonts w:cs="Calibri"/>
      <w:lang w:eastAsia="ar-SA"/>
    </w:rPr>
  </w:style>
  <w:style w:type="paragraph" w:styleId="a5">
    <w:name w:val="No Spacing"/>
    <w:link w:val="a4"/>
    <w:uiPriority w:val="99"/>
    <w:qFormat/>
    <w:rsid w:val="00D430B7"/>
    <w:pPr>
      <w:widowControl w:val="0"/>
      <w:suppressAutoHyphens/>
      <w:autoSpaceDE w:val="0"/>
      <w:spacing w:after="0" w:line="240" w:lineRule="auto"/>
    </w:pPr>
    <w:rPr>
      <w:rFonts w:cs="Calibri"/>
      <w:lang w:eastAsia="ar-SA"/>
    </w:rPr>
  </w:style>
  <w:style w:type="paragraph" w:styleId="a6">
    <w:name w:val="List Paragraph"/>
    <w:basedOn w:val="a"/>
    <w:uiPriority w:val="34"/>
    <w:qFormat/>
    <w:rsid w:val="00D430B7"/>
    <w:pPr>
      <w:suppressAutoHyphens/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D430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0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List"/>
    <w:basedOn w:val="a"/>
    <w:rsid w:val="00D430B7"/>
    <w:pPr>
      <w:suppressAutoHyphens/>
      <w:spacing w:after="0" w:line="100" w:lineRule="atLeast"/>
      <w:ind w:left="283" w:hanging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9">
    <w:name w:val="Normal (Web)"/>
    <w:basedOn w:val="a"/>
    <w:uiPriority w:val="99"/>
    <w:unhideWhenUsed/>
    <w:rsid w:val="00D4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430B7"/>
  </w:style>
  <w:style w:type="paragraph" w:styleId="aa">
    <w:name w:val="header"/>
    <w:basedOn w:val="a"/>
    <w:link w:val="ab"/>
    <w:uiPriority w:val="99"/>
    <w:unhideWhenUsed/>
    <w:rsid w:val="00D430B7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lang w:val="x-none"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430B7"/>
    <w:rPr>
      <w:rFonts w:ascii="Calibri" w:eastAsia="Calibri" w:hAnsi="Calibri" w:cs="Times New Roman"/>
      <w:lang w:val="x-none" w:eastAsia="ar-SA"/>
    </w:rPr>
  </w:style>
  <w:style w:type="paragraph" w:styleId="ac">
    <w:name w:val="footer"/>
    <w:basedOn w:val="a"/>
    <w:link w:val="ad"/>
    <w:uiPriority w:val="99"/>
    <w:unhideWhenUsed/>
    <w:rsid w:val="00D430B7"/>
    <w:pPr>
      <w:tabs>
        <w:tab w:val="center" w:pos="4677"/>
        <w:tab w:val="right" w:pos="9355"/>
      </w:tabs>
      <w:suppressAutoHyphens/>
      <w:spacing w:after="0" w:line="240" w:lineRule="auto"/>
      <w:jc w:val="center"/>
    </w:pPr>
    <w:rPr>
      <w:rFonts w:ascii="Calibri" w:eastAsia="Calibri" w:hAnsi="Calibri" w:cs="Times New Roman"/>
      <w:lang w:val="x-none"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D430B7"/>
    <w:rPr>
      <w:rFonts w:ascii="Calibri" w:eastAsia="Calibri" w:hAnsi="Calibri" w:cs="Times New Roman"/>
      <w:lang w:val="x-none" w:eastAsia="ar-SA"/>
    </w:rPr>
  </w:style>
  <w:style w:type="paragraph" w:styleId="ae">
    <w:name w:val="Balloon Text"/>
    <w:basedOn w:val="a"/>
    <w:link w:val="af"/>
    <w:uiPriority w:val="99"/>
    <w:semiHidden/>
    <w:unhideWhenUsed/>
    <w:rsid w:val="00D430B7"/>
    <w:pPr>
      <w:suppressAutoHyphens/>
      <w:spacing w:after="0" w:line="240" w:lineRule="auto"/>
      <w:jc w:val="center"/>
    </w:pPr>
    <w:rPr>
      <w:rFonts w:ascii="Segoe UI" w:eastAsia="Calibri" w:hAnsi="Segoe UI" w:cs="Times New Roman"/>
      <w:sz w:val="18"/>
      <w:szCs w:val="18"/>
      <w:lang w:val="x-none"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D430B7"/>
    <w:rPr>
      <w:rFonts w:ascii="Segoe UI" w:eastAsia="Calibri" w:hAnsi="Segoe UI" w:cs="Times New Roman"/>
      <w:sz w:val="18"/>
      <w:szCs w:val="18"/>
      <w:lang w:val="x-none" w:eastAsia="ar-SA"/>
    </w:rPr>
  </w:style>
  <w:style w:type="character" w:styleId="af0">
    <w:name w:val="Hyperlink"/>
    <w:uiPriority w:val="99"/>
    <w:unhideWhenUsed/>
    <w:rsid w:val="00D430B7"/>
    <w:rPr>
      <w:color w:val="0000FF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30B7"/>
    <w:rPr>
      <w:color w:val="605E5C"/>
      <w:shd w:val="clear" w:color="auto" w:fill="E1DFDD"/>
    </w:rPr>
  </w:style>
  <w:style w:type="character" w:styleId="af1">
    <w:name w:val="Emphasis"/>
    <w:uiPriority w:val="20"/>
    <w:qFormat/>
    <w:rsid w:val="00D430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parnasse.ru/klassika/turgenev-ivan-sergevich/ivan-turgenev-zapiski-ohotnika-25-raskazov.html" TargetMode="External"/><Relationship Id="rId26" Type="http://schemas.openxmlformats.org/officeDocument/2006/relationships/hyperlink" Target="https://all-library.ru/blog-podborka-zarubezhnoi-satiricheskoi-literatury-2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ultiurok.ru/index.php/files/konspekt-uroka-poeziia-vtoroi-poloviny-xix-veka-ch.html" TargetMode="External"/><Relationship Id="rId34" Type="http://schemas.openxmlformats.org/officeDocument/2006/relationships/hyperlink" Target="https://ozlib.com/1013655/literatura/vtoraya_russkaya_proza_kontsa_nachala_veka_1986_2000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u.wikisource.org/wiki/&#1058;&#1072;&#1088;&#1072;&#1089;_&#1041;&#1091;&#1083;&#1100;&#1073;&#1072;_(&#1056;&#1077;&#1076;&#1072;&#1082;&#1094;&#1080;&#1103;_1835_&#1075;.)_(&#1043;&#1086;&#1075;&#1086;&#1083;&#1100;)" TargetMode="External"/><Relationship Id="rId25" Type="http://schemas.openxmlformats.org/officeDocument/2006/relationships/hyperlink" Target="https://nsportal.ru/shkola/literatura/library/2016/11/06/urok-po-teme-rannie-proizvedeniya-m-gorkogo" TargetMode="External"/><Relationship Id="rId33" Type="http://schemas.openxmlformats.org/officeDocument/2006/relationships/hyperlink" Target="https://showslide.ru/stikhotvoreniya-otechestvennikh-poehtov-xx-xxi-vekov-769746" TargetMode="External"/><Relationship Id="rId38" Type="http://schemas.openxmlformats.org/officeDocument/2006/relationships/hyperlink" Target="https://azbyka.ru/fiction/malenkij-princ/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ulture.ru/literature/poems/author-mikhail-lermontov" TargetMode="External"/><Relationship Id="rId20" Type="http://schemas.openxmlformats.org/officeDocument/2006/relationships/hyperlink" Target="https://www.culture.ru/poems/39557/zheleznaya-doroga" TargetMode="External"/><Relationship Id="rId29" Type="http://schemas.openxmlformats.org/officeDocument/2006/relationships/hyperlink" Target="https://ped-kopilka.ru/semeinaja-biblioteka/vneklasnoe-chtenie-7-klas/majakovskii-neobychnoe-priklyuchenie-byvshe-s-vladimirom-majakovskim-letom-na-dach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foxford.ru/wiki/literatura/chekhov-toska" TargetMode="External"/><Relationship Id="rId32" Type="http://schemas.openxmlformats.org/officeDocument/2006/relationships/hyperlink" Target="https://e-ecolog.ru/docs/hQ5kqjD5rHRzQ3t0vArmy/1520" TargetMode="External"/><Relationship Id="rId37" Type="http://schemas.openxmlformats.org/officeDocument/2006/relationships/hyperlink" Target="https://studfile.net/preview/4465642/page:40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literature/poems/author-aleksandr-pushkin" TargetMode="External"/><Relationship Id="rId23" Type="http://schemas.openxmlformats.org/officeDocument/2006/relationships/hyperlink" Target="http://saltykov-schedrin.lit-info.ru/saltykov-schedrin/skazki/skazki.htm" TargetMode="External"/><Relationship Id="rId28" Type="http://schemas.openxmlformats.org/officeDocument/2006/relationships/hyperlink" Target="http://chkalovschools.ucoz.ru/distancionka/cht/5-7/lit7b.htm" TargetMode="External"/><Relationship Id="rId36" Type="http://schemas.openxmlformats.org/officeDocument/2006/relationships/hyperlink" Target="https://imwerden.de/pdf/servantes_don_khichot_tom1_2izd_academia_1932__ocr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library.ru/text/1005/p.1/index.html" TargetMode="External"/><Relationship Id="rId31" Type="http://schemas.openxmlformats.org/officeDocument/2006/relationships/hyperlink" Target="http://platonov-ap.ru/novel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osliter.ru/ruslit/unt1/osobennosti_i_zhanry_drevnerusskoj_literatury/" TargetMode="External"/><Relationship Id="rId22" Type="http://schemas.openxmlformats.org/officeDocument/2006/relationships/hyperlink" Target="http://saltykov-schedrin.lit-info.ru/saltykov-schedrin/skazki/skazki.htm" TargetMode="External"/><Relationship Id="rId27" Type="http://schemas.openxmlformats.org/officeDocument/2006/relationships/hyperlink" Target="https://nsportal.ru/shkola/literatura/library/2021/03/27/urok-vneklassnogo-chteniya-po-yumoristicheskim-i-satiricheskim" TargetMode="External"/><Relationship Id="rId30" Type="http://schemas.openxmlformats.org/officeDocument/2006/relationships/hyperlink" Target="https://100urokov.ru/predmety/donskie-rasskazy" TargetMode="External"/><Relationship Id="rId35" Type="http://schemas.openxmlformats.org/officeDocument/2006/relationships/hyperlink" Target="https://ozlib.com/1013655/literatura/vtoraya_russkaya_proza_kontsa_nachala_veka_1986_2000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7E81-EEBC-455C-88C9-05ACCFDB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482</cp:lastModifiedBy>
  <cp:revision>3</cp:revision>
  <dcterms:created xsi:type="dcterms:W3CDTF">2023-08-30T15:11:00Z</dcterms:created>
  <dcterms:modified xsi:type="dcterms:W3CDTF">2023-09-17T10:04:00Z</dcterms:modified>
</cp:coreProperties>
</file>